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92" w:rsidRDefault="00154BE1">
      <w:pPr>
        <w:pStyle w:val="ConsPlusNormal"/>
        <w:jc w:val="right"/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Образец </w:t>
      </w: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условий об антикоррупционной оговорке, </w:t>
      </w: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включаемых в гражданско-правовые договоры </w:t>
      </w: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 трудовые договоры </w:t>
      </w:r>
    </w:p>
    <w:p w:rsidR="001A2792" w:rsidRDefault="001A2792">
      <w:pPr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444444"/>
          <w:sz w:val="28"/>
          <w:szCs w:val="28"/>
          <w:shd w:val="clear" w:color="auto" w:fill="FFFFFF"/>
        </w:rPr>
        <w:t xml:space="preserve">В соответствии со статьей 13.3 Федерального закона от 25 декабря </w:t>
      </w:r>
      <w:r>
        <w:rPr>
          <w:rFonts w:ascii="Liberation Serif" w:hAnsi="Liberation Serif" w:cs="Liberation Serif"/>
          <w:color w:val="444444"/>
          <w:sz w:val="28"/>
          <w:szCs w:val="28"/>
          <w:shd w:val="clear" w:color="auto" w:fill="FFFFFF"/>
        </w:rPr>
        <w:br/>
        <w:t xml:space="preserve">2008 года № 273-ФЗ «О противодействии коррупции», в целях </w:t>
      </w:r>
      <w:r>
        <w:rPr>
          <w:rFonts w:ascii="Liberation Serif" w:hAnsi="Liberation Serif" w:cs="Liberation Serif"/>
          <w:sz w:val="28"/>
          <w:szCs w:val="28"/>
        </w:rPr>
        <w:t xml:space="preserve">обеспечения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 </w:t>
      </w:r>
    </w:p>
    <w:p w:rsidR="001A2792" w:rsidRDefault="00154BE1">
      <w:pPr>
        <w:tabs>
          <w:tab w:val="left" w:pos="1134"/>
        </w:tabs>
        <w:autoSpaceDE w:val="0"/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ПРИКАЗЫВАЮ: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>Утвердить типовое условие об антикоррупционной оговорке, включаемое в гражданско-правовые договоры, заключаемые для обеспечения нужд ____________________ (указать наименование учреждения) (приложение № 1).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 xml:space="preserve">Установить, что условие об антикоррупционной оговорке, включается </w:t>
      </w:r>
      <w:r w:rsidRPr="00E177AC">
        <w:rPr>
          <w:rFonts w:ascii="Liberation Serif" w:hAnsi="Liberation Serif" w:cs="Liberation Serif"/>
          <w:sz w:val="28"/>
          <w:szCs w:val="28"/>
        </w:rPr>
        <w:br/>
        <w:t>в соответствующий раздел всех гражданско-правовых договоров, заключаемых для обеспечения нужд _____________________ (указать наименование учреждения).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>________ (указать должностных лиц) обеспечить включение условий об антикоррупционной оговорке в соответствующий раздел гражданско-правовых договоров, заключаемых для обеспечения нужд __________________</w:t>
      </w:r>
      <w:proofErr w:type="gramStart"/>
      <w:r w:rsidRPr="00E177AC">
        <w:rPr>
          <w:rFonts w:ascii="Liberation Serif" w:hAnsi="Liberation Serif" w:cs="Liberation Serif"/>
          <w:sz w:val="28"/>
          <w:szCs w:val="28"/>
        </w:rPr>
        <w:t>_(</w:t>
      </w:r>
      <w:proofErr w:type="gramEnd"/>
      <w:r w:rsidRPr="00E177AC">
        <w:rPr>
          <w:rFonts w:ascii="Liberation Serif" w:hAnsi="Liberation Serif" w:cs="Liberation Serif"/>
          <w:sz w:val="28"/>
          <w:szCs w:val="28"/>
        </w:rPr>
        <w:t>указать наименование учреждения).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 xml:space="preserve">Утвердить условие об антикоррупционной оговорке, включаемое </w:t>
      </w:r>
      <w:r w:rsidRPr="00E177AC">
        <w:rPr>
          <w:rFonts w:ascii="Liberation Serif" w:hAnsi="Liberation Serif" w:cs="Liberation Serif"/>
          <w:sz w:val="28"/>
          <w:szCs w:val="28"/>
        </w:rPr>
        <w:br/>
        <w:t>в трудовые договоры, заключаемые с работниками ____________________(указать наименование государственного учреждения) (приложение № 2).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 xml:space="preserve">________ (указать должностных лиц) обеспечить включение </w:t>
      </w:r>
      <w:r w:rsidRPr="00E177AC">
        <w:rPr>
          <w:rFonts w:ascii="Liberation Serif" w:hAnsi="Liberation Serif" w:cs="Liberation Serif"/>
          <w:sz w:val="28"/>
          <w:szCs w:val="28"/>
        </w:rPr>
        <w:br/>
        <w:t>антикоррупционной оговорки в соответствующий раздел трудовых договоров.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>Приказ разместить на официальном сайте ___________________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1A2792" w:rsidRDefault="001A2792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  <w:sectPr w:rsidR="001A2792">
          <w:headerReference w:type="default" r:id="rId7"/>
          <w:footerReference w:type="first" r:id="rId8"/>
          <w:pgSz w:w="11906" w:h="16838"/>
          <w:pgMar w:top="1134" w:right="567" w:bottom="1134" w:left="1418" w:header="709" w:footer="709" w:gutter="0"/>
          <w:cols w:space="720"/>
          <w:titlePg/>
        </w:sectPr>
      </w:pPr>
      <w:r>
        <w:rPr>
          <w:rFonts w:ascii="Liberation Serif" w:hAnsi="Liberation Serif" w:cs="Liberation Serif"/>
          <w:sz w:val="28"/>
          <w:szCs w:val="28"/>
        </w:rPr>
        <w:t xml:space="preserve">Директор                                                                                           </w:t>
      </w:r>
      <w:r w:rsidR="001C6583">
        <w:rPr>
          <w:rFonts w:ascii="Liberation Serif" w:hAnsi="Liberation Serif" w:cs="Liberation Serif"/>
          <w:sz w:val="28"/>
          <w:szCs w:val="28"/>
        </w:rPr>
        <w:t>Инициалы Фамилия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      Приложение № 1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к приказу 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от _________ № ____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Типовое условие</w:t>
      </w: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 антикоррупционной оговорке, включаемое в гражданско-правовые договоры, заключаемые для обеспечения нужд </w:t>
      </w: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_____________________ (указать наименование учреждения)</w:t>
      </w:r>
    </w:p>
    <w:p w:rsidR="001A2792" w:rsidRDefault="001A2792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АНТИКОРРУПЦИОННАЯ ОГОВОРКА</w:t>
      </w:r>
    </w:p>
    <w:p w:rsidR="001A2792" w:rsidRDefault="001A2792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A2792" w:rsidRDefault="00154BE1">
      <w:pPr>
        <w:widowControl w:val="0"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При исполнении своих обязательств по договору Стороны,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их аффилированные лица, работники или посредники не выплачивают,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договору Стороны,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а также иные действия, нарушающие требования применимого законодательства и международных актов о противодействии коррупции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легализации (отмывании) доходов, полученных преступным путем.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момента возникновения указанных подозрений. В письменном 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Каналы уведомления ______________ о нарушениях каких-либо положений настоящего раздела: ______________, официальный сайт ____________________ (при наличии).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Каналы уведомления Заказчика о нарушениях каких-либо положений настоящего раздела: ______________, официальный сайт ____________________ (при наличии). *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с даты его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 факте нарушений условий настоящего раздела договора.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 Стороны информируют в письменной форме Министерство социальной политики, а также Департамент противодействия коррупции и контроля Свердловской области о случаях коррупционных нарушений не позднее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5 рабочих дней с момента подтверждения факта соответствующего нарушения.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--------------------------------</w:t>
      </w:r>
    </w:p>
    <w:p w:rsidR="001A2792" w:rsidRDefault="00154BE1">
      <w:pPr>
        <w:widowControl w:val="0"/>
        <w:autoSpaceDE w:val="0"/>
        <w:spacing w:before="2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Указывается посредством чего направляется данное уведомление (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например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: на адрес электронной почты, указанный в договоре, или на адрес электронной почты ответственного лица, назначенного в соответствии с положениями договора, или посредством указания соответствующей информации на электронном сайте Стороны в соответствующем разделе сайта, или прочее).</w:t>
      </w: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      Приложение № 2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к приказу 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от _________ № ____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Условие</w:t>
      </w:r>
    </w:p>
    <w:p w:rsidR="001A2792" w:rsidRDefault="00154BE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антикоррупционной оговорке, включаемое в трудовые договоры,</w:t>
      </w:r>
    </w:p>
    <w:p w:rsidR="001A2792" w:rsidRDefault="00154BE1">
      <w:pPr>
        <w:pStyle w:val="ConsPlusNormal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заключаемые с работниками __________________ (указать наименование учреждения)</w:t>
      </w: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 АНТИКОРРУПЦИОННАЯ ОГОВОРКА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</w:t>
      </w:r>
      <w:r>
        <w:rPr>
          <w:rFonts w:ascii="Liberation Serif" w:hAnsi="Liberation Serif" w:cs="Liberation Serif"/>
          <w:sz w:val="28"/>
          <w:szCs w:val="28"/>
        </w:rPr>
        <w:br/>
        <w:t xml:space="preserve">вне зависимости от занимаемой должности и выполняемых функций.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В целях предупреждения и противодействия коррупции РАБОТНИК обязан: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3.3. незамедлительно информировать непосредственного руководителя/лицо, ответственное за реализацию антикоррупционной политики/руководство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к совершению коррупционного правонарушения и рассмотрения таких уведомлений, утвержденным приказом РАБОТОДАТЕЛЯ;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3.4. незамедлительно информировать непосредственного начальника/лицо, ответственное за реализацию антикоррупционной 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3.5. сообщить непосредственному начальнику или иному ответственному лицу о возможности возникновения либо возникновении</w:t>
      </w:r>
      <w:r>
        <w:rPr>
          <w:rFonts w:ascii="Liberation Serif" w:hAnsi="Liberation Serif" w:cs="Liberation Serif"/>
          <w:sz w:val="28"/>
          <w:szCs w:val="28"/>
        </w:rPr>
        <w:br/>
        <w:t>у работника конфликта интересов, в порядке, установленном</w:t>
      </w:r>
      <w:r>
        <w:rPr>
          <w:rFonts w:ascii="Times New Roman" w:hAnsi="Times New Roman"/>
          <w:bCs/>
          <w:sz w:val="28"/>
          <w:szCs w:val="28"/>
        </w:rPr>
        <w:t xml:space="preserve"> Положением </w:t>
      </w:r>
      <w:r>
        <w:rPr>
          <w:rFonts w:ascii="Times New Roman" w:hAnsi="Times New Roman"/>
          <w:bCs/>
          <w:sz w:val="28"/>
          <w:szCs w:val="28"/>
        </w:rPr>
        <w:br/>
        <w:t>о предотвращении и урегулировании конфликта интересов, утвержденным приказом РАБОТОДАТЕЛЯ.</w:t>
      </w: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</w:t>
      </w:r>
      <w:r>
        <w:rPr>
          <w:rFonts w:ascii="Liberation Serif" w:hAnsi="Liberation Serif" w:cs="Liberation Serif"/>
          <w:sz w:val="28"/>
          <w:szCs w:val="28"/>
        </w:rPr>
        <w:br/>
        <w:t>о предотвращении и урегулировании конфликта интересов, утвержденным приказом РАБОТОДАТЕЛЯ;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</w:t>
      </w:r>
      <w:r>
        <w:rPr>
          <w:rFonts w:ascii="Liberation Serif" w:hAnsi="Liberation Serif" w:cs="Liberation Serif"/>
          <w:sz w:val="28"/>
          <w:szCs w:val="28"/>
        </w:rPr>
        <w:br/>
        <w:t>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A2792" w:rsidRDefault="00154BE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6.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</w:t>
      </w:r>
      <w:r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sectPr w:rsidR="001A2792">
      <w:headerReference w:type="default" r:id="rId9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2F" w:rsidRDefault="004D6F2F">
      <w:pPr>
        <w:spacing w:after="0" w:line="240" w:lineRule="auto"/>
      </w:pPr>
      <w:r>
        <w:separator/>
      </w:r>
    </w:p>
  </w:endnote>
  <w:endnote w:type="continuationSeparator" w:id="0">
    <w:p w:rsidR="004D6F2F" w:rsidRDefault="004D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EC" w:rsidRDefault="004D6F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2F" w:rsidRDefault="004D6F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6F2F" w:rsidRDefault="004D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EC" w:rsidRDefault="00154BE1">
    <w:pPr>
      <w:pStyle w:val="a3"/>
      <w:tabs>
        <w:tab w:val="clear" w:pos="9355"/>
        <w:tab w:val="right" w:pos="9923"/>
      </w:tabs>
      <w:ind w:firstLine="0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EC" w:rsidRDefault="00154BE1">
    <w:pPr>
      <w:pStyle w:val="a3"/>
      <w:tabs>
        <w:tab w:val="clear" w:pos="9355"/>
        <w:tab w:val="right" w:pos="9923"/>
      </w:tabs>
      <w:ind w:firstLine="0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683BF2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705A"/>
    <w:multiLevelType w:val="multilevel"/>
    <w:tmpl w:val="DDA8F55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92"/>
    <w:rsid w:val="00154BE1"/>
    <w:rsid w:val="001A2792"/>
    <w:rsid w:val="001C6583"/>
    <w:rsid w:val="002244A1"/>
    <w:rsid w:val="004D6F2F"/>
    <w:rsid w:val="00683BF2"/>
    <w:rsid w:val="009917B4"/>
    <w:rsid w:val="00D260A1"/>
    <w:rsid w:val="00D52B7E"/>
    <w:rsid w:val="00E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E95C4-C47C-47E2-A8F7-50999187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6">
    <w:name w:val="Нижний колонтитул Знак"/>
    <w:basedOn w:val="a0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pPr>
      <w:spacing w:after="200" w:line="276" w:lineRule="auto"/>
      <w:ind w:left="720"/>
    </w:pPr>
    <w:rPr>
      <w:rFonts w:eastAsia="Times New Roman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Миркина Людмила Григорьевна</dc:creator>
  <dc:description/>
  <cp:lastModifiedBy>Учитель</cp:lastModifiedBy>
  <cp:revision>2</cp:revision>
  <cp:lastPrinted>2021-06-29T09:56:00Z</cp:lastPrinted>
  <dcterms:created xsi:type="dcterms:W3CDTF">2022-01-11T19:06:00Z</dcterms:created>
  <dcterms:modified xsi:type="dcterms:W3CDTF">2022-01-11T19:06:00Z</dcterms:modified>
</cp:coreProperties>
</file>