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A32F1" w14:textId="77777777" w:rsidR="004E0681" w:rsidRPr="006A4762" w:rsidRDefault="002E19A3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Памятка для родителей </w:t>
      </w:r>
    </w:p>
    <w:p w14:paraId="36C12583" w14:textId="77777777" w:rsidR="002E19A3" w:rsidRPr="006A4762" w:rsidRDefault="00E763D8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«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Как действовать родителям, если</w:t>
      </w:r>
      <w:r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государственны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е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гаранти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6475D5" w:rsidRPr="006A4762">
        <w:rPr>
          <w:rFonts w:ascii="Liberation Serif" w:hAnsi="Liberation Serif" w:cs="Times New Roman"/>
          <w:b/>
          <w:sz w:val="28"/>
          <w:szCs w:val="28"/>
        </w:rPr>
        <w:t xml:space="preserve">                           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на получение общедоступного и бесплатного общего образования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детей 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>нарушаются»</w:t>
      </w:r>
    </w:p>
    <w:p w14:paraId="2AC8E3E3" w14:textId="77777777" w:rsidR="002335C7" w:rsidRPr="006A4762" w:rsidRDefault="002335C7" w:rsidP="002E19A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77DB585F" w14:textId="77777777" w:rsidR="002335C7" w:rsidRPr="006A4762" w:rsidRDefault="002E19A3" w:rsidP="006475D5">
      <w:pPr>
        <w:spacing w:after="0" w:line="240" w:lineRule="atLeast"/>
        <w:ind w:firstLine="708"/>
        <w:jc w:val="both"/>
        <w:rPr>
          <w:rFonts w:ascii="Liberation Serif" w:hAnsi="Liberation Serif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1.</w:t>
      </w:r>
      <w:r w:rsidR="002335C7" w:rsidRPr="006A4762">
        <w:rPr>
          <w:rFonts w:ascii="Liberation Serif" w:hAnsi="Liberation Serif"/>
          <w:b/>
          <w:sz w:val="28"/>
          <w:szCs w:val="28"/>
        </w:rPr>
        <w:t xml:space="preserve"> Нормативно-правовые документы, регламентирующие деятельность образовательных организаций по привлечению внебюджетных средств и оказанию платных образовательных услуг.</w:t>
      </w:r>
    </w:p>
    <w:p w14:paraId="34DA3DB5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Конституция Российской Федерации (части 1, 2 статьи 43).</w:t>
      </w:r>
    </w:p>
    <w:p w14:paraId="337E12B6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Федеральный закон от 29 декабря 2012 года № 273-ФЗ «Об образовании в Российской Федерации» (статья 5, п</w:t>
      </w:r>
      <w:hyperlink r:id="rId8" w:history="1">
        <w:r w:rsidRPr="006A4762">
          <w:rPr>
            <w:rFonts w:ascii="Liberation Serif" w:hAnsi="Liberation Serif"/>
            <w:sz w:val="28"/>
            <w:szCs w:val="28"/>
          </w:rPr>
          <w:t>ункт 3 части 1 статьи 8</w:t>
        </w:r>
      </w:hyperlink>
      <w:r w:rsidRPr="006A4762">
        <w:rPr>
          <w:rFonts w:ascii="Liberation Serif" w:hAnsi="Liberation Serif"/>
          <w:sz w:val="28"/>
          <w:szCs w:val="28"/>
        </w:rPr>
        <w:t xml:space="preserve">, часть 9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</w:t>
      </w:r>
      <w:r w:rsidRPr="006A4762">
        <w:rPr>
          <w:rFonts w:ascii="Liberation Serif" w:hAnsi="Liberation Serif"/>
          <w:sz w:val="28"/>
          <w:szCs w:val="28"/>
        </w:rPr>
        <w:t>статьи 54).</w:t>
      </w:r>
    </w:p>
    <w:p w14:paraId="06A08E50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Федеральный закон от 11 августа 1995 года № 135-ФЗ                                                 </w:t>
      </w:r>
      <w:proofErr w:type="gramStart"/>
      <w:r w:rsidRPr="006A4762">
        <w:rPr>
          <w:rFonts w:ascii="Liberation Serif" w:hAnsi="Liberation Serif"/>
          <w:sz w:val="28"/>
          <w:szCs w:val="28"/>
        </w:rPr>
        <w:t xml:space="preserve">   «</w:t>
      </w:r>
      <w:proofErr w:type="gramEnd"/>
      <w:r w:rsidRPr="006A4762">
        <w:rPr>
          <w:rFonts w:ascii="Liberation Serif" w:hAnsi="Liberation Serif"/>
          <w:sz w:val="28"/>
          <w:szCs w:val="28"/>
        </w:rPr>
        <w:t>О благотворительной деятельности и добровольчестве (</w:t>
      </w:r>
      <w:proofErr w:type="spellStart"/>
      <w:r w:rsidRPr="006A4762">
        <w:rPr>
          <w:rFonts w:ascii="Liberation Serif" w:hAnsi="Liberation Serif"/>
          <w:sz w:val="28"/>
          <w:szCs w:val="28"/>
        </w:rPr>
        <w:t>волонтёрстве</w:t>
      </w:r>
      <w:proofErr w:type="spellEnd"/>
      <w:r w:rsidRPr="006A4762">
        <w:rPr>
          <w:rFonts w:ascii="Liberation Serif" w:hAnsi="Liberation Serif"/>
          <w:sz w:val="28"/>
          <w:szCs w:val="28"/>
        </w:rPr>
        <w:t>)» (статья 4).</w:t>
      </w:r>
    </w:p>
    <w:p w14:paraId="58803D65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Кодекс Российской Федерации об административных правонарушениях (части 1, 2 статьи 5.57 КоАП РФ).</w:t>
      </w:r>
    </w:p>
    <w:p w14:paraId="4AC03D95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Постановление Правительства Российской Федерации от 15.08.2013                   № 706 «Об утверждении Правил оказания платных образовательных услуг» (вступило в силу с 1 сентября 2013 года и действует до 31 декабря 2020 года).</w:t>
      </w:r>
    </w:p>
    <w:p w14:paraId="4C075A90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Постановление Правительства Российской Федерации от 15.09.2020 </w:t>
      </w:r>
      <w:r w:rsidR="006475D5" w:rsidRPr="006A4762">
        <w:rPr>
          <w:rFonts w:ascii="Liberation Serif" w:hAnsi="Liberation Serif"/>
          <w:sz w:val="28"/>
          <w:szCs w:val="28"/>
        </w:rPr>
        <w:t xml:space="preserve">               </w:t>
      </w:r>
      <w:r w:rsidRPr="006A4762">
        <w:rPr>
          <w:rFonts w:ascii="Liberation Serif" w:hAnsi="Liberation Serif"/>
          <w:sz w:val="28"/>
          <w:szCs w:val="28"/>
        </w:rPr>
        <w:t>№ 1441 «Об утверждении Правил оказания платных образовательных услуг» (вступает в силу с 1 января 2021 года и действует до 31 декабря 2026 года).</w:t>
      </w:r>
    </w:p>
    <w:p w14:paraId="512A338F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 w:cs="Arial"/>
          <w:spacing w:val="2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Закон Свердловской области от 09.12.2013 № 119-ОЗ «</w:t>
      </w:r>
      <w:r w:rsidRPr="006A4762">
        <w:rPr>
          <w:rFonts w:ascii="Liberation Serif" w:hAnsi="Liberation Serif" w:cs="Arial"/>
          <w:spacing w:val="2"/>
          <w:sz w:val="28"/>
          <w:szCs w:val="28"/>
        </w:rPr>
        <w:t>О нормативах финансового обеспечения государственных гарантий реализации прав на получение общего образования в муниципальных дошкольных образовательных организациях, муниципальных общеобразовательных организациях и обеспечения дополнительного образования детей в муниципальных общеобразовательных организациях за счет субвенций, предоставляемых из областного бюджета».</w:t>
      </w:r>
    </w:p>
    <w:p w14:paraId="5B08C858" w14:textId="77777777" w:rsidR="002335C7" w:rsidRPr="006A4762" w:rsidRDefault="002335C7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Письмо Министерства образования и молодёжной политики Свердловской области от 11.09.2020 № 02-01-82/10242 «Об усилении мер по недопущению взимания денежных средств с родителей (законных представителей) обучающихся в образовательных организациях».</w:t>
      </w:r>
    </w:p>
    <w:p w14:paraId="7AFAB82C" w14:textId="77777777" w:rsidR="002E19A3" w:rsidRPr="006A4762" w:rsidRDefault="002E19A3" w:rsidP="002E19A3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</w:p>
    <w:p w14:paraId="7F7878E0" w14:textId="77777777" w:rsidR="00E763D8" w:rsidRPr="006A4762" w:rsidRDefault="002E19A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 xml:space="preserve">2. 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>Где размещается информация о привлечении внебюджетных средств в образовательн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ой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 организаци</w:t>
      </w:r>
      <w:r w:rsidR="004D6A03" w:rsidRPr="006A4762">
        <w:rPr>
          <w:rFonts w:ascii="Liberation Serif" w:hAnsi="Liberation Serif" w:cs="Times New Roman"/>
          <w:b/>
          <w:sz w:val="28"/>
          <w:szCs w:val="28"/>
        </w:rPr>
        <w:t>и</w:t>
      </w:r>
      <w:r w:rsidR="00E763D8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14:paraId="4BC2242F" w14:textId="77777777" w:rsidR="00E763D8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Информация </w:t>
      </w:r>
      <w:r w:rsidR="005B1CEB" w:rsidRPr="006A4762">
        <w:rPr>
          <w:rFonts w:ascii="Liberation Serif" w:hAnsi="Liberation Serif" w:cs="Times New Roman"/>
          <w:sz w:val="28"/>
          <w:szCs w:val="28"/>
        </w:rPr>
        <w:t xml:space="preserve">для родителей (законных представителей) обучающихся </w:t>
      </w:r>
      <w:r w:rsidRPr="006A4762">
        <w:rPr>
          <w:rFonts w:ascii="Liberation Serif" w:hAnsi="Liberation Serif" w:cs="Times New Roman"/>
          <w:sz w:val="28"/>
          <w:szCs w:val="28"/>
        </w:rPr>
        <w:t>о привлечении внебюджетных средств,</w:t>
      </w:r>
      <w:r w:rsidR="004E0681" w:rsidRPr="006A4762">
        <w:rPr>
          <w:rFonts w:ascii="Liberation Serif" w:hAnsi="Liberation Serif" w:cs="Times New Roman"/>
          <w:sz w:val="28"/>
          <w:szCs w:val="28"/>
        </w:rPr>
        <w:t xml:space="preserve"> в том числе порядок привлечения целевых взносов и добровольных пожертвований и порядок обжалования неправомерных действий по привлечению финансовых средств в образовательной организации размещается:</w:t>
      </w:r>
    </w:p>
    <w:p w14:paraId="71F2EDD2" w14:textId="77777777" w:rsidR="004E0681" w:rsidRPr="006A4762" w:rsidRDefault="004E0681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lastRenderedPageBreak/>
        <w:t xml:space="preserve">- на официальном сайте образовательной организации в </w:t>
      </w:r>
      <w:r w:rsidR="00302693">
        <w:rPr>
          <w:rFonts w:ascii="Liberation Serif" w:hAnsi="Liberation Serif" w:cs="Times New Roman"/>
          <w:sz w:val="28"/>
          <w:szCs w:val="28"/>
        </w:rPr>
        <w:t>подраз</w:t>
      </w:r>
      <w:r w:rsidRPr="006A4762">
        <w:rPr>
          <w:rFonts w:ascii="Liberation Serif" w:hAnsi="Liberation Serif" w:cs="Times New Roman"/>
          <w:sz w:val="28"/>
          <w:szCs w:val="28"/>
        </w:rPr>
        <w:t xml:space="preserve">деле </w:t>
      </w:r>
      <w:r w:rsidR="00302693">
        <w:rPr>
          <w:rFonts w:ascii="Liberation Serif" w:hAnsi="Liberation Serif" w:cs="Times New Roman"/>
          <w:sz w:val="28"/>
          <w:szCs w:val="28"/>
        </w:rPr>
        <w:t>«Ф</w:t>
      </w:r>
      <w:r w:rsidRPr="006A4762">
        <w:rPr>
          <w:rFonts w:ascii="Liberation Serif" w:hAnsi="Liberation Serif" w:cs="Times New Roman"/>
          <w:sz w:val="28"/>
          <w:szCs w:val="28"/>
        </w:rPr>
        <w:t>инансово-хозяйственн</w:t>
      </w:r>
      <w:r w:rsidR="00302693">
        <w:rPr>
          <w:rFonts w:ascii="Liberation Serif" w:hAnsi="Liberation Serif" w:cs="Times New Roman"/>
          <w:sz w:val="28"/>
          <w:szCs w:val="28"/>
        </w:rPr>
        <w:t>ая</w:t>
      </w:r>
      <w:r w:rsidRPr="006A4762">
        <w:rPr>
          <w:rFonts w:ascii="Liberation Serif" w:hAnsi="Liberation Serif" w:cs="Times New Roman"/>
          <w:sz w:val="28"/>
          <w:szCs w:val="28"/>
        </w:rPr>
        <w:t xml:space="preserve"> деятельност</w:t>
      </w:r>
      <w:r w:rsidR="00302693">
        <w:rPr>
          <w:rFonts w:ascii="Liberation Serif" w:hAnsi="Liberation Serif" w:cs="Times New Roman"/>
          <w:sz w:val="28"/>
          <w:szCs w:val="28"/>
        </w:rPr>
        <w:t>ь» раздела «Сведения об образовательной организации»</w:t>
      </w:r>
      <w:r w:rsidRPr="006A4762">
        <w:rPr>
          <w:rFonts w:ascii="Liberation Serif" w:hAnsi="Liberation Serif" w:cs="Times New Roman"/>
          <w:sz w:val="28"/>
          <w:szCs w:val="28"/>
        </w:rPr>
        <w:t>;</w:t>
      </w:r>
      <w:r w:rsidR="00302693">
        <w:rPr>
          <w:rFonts w:ascii="Liberation Serif" w:hAnsi="Liberation Serif" w:cs="Times New Roman"/>
          <w:sz w:val="28"/>
          <w:szCs w:val="28"/>
        </w:rPr>
        <w:t xml:space="preserve"> </w:t>
      </w:r>
    </w:p>
    <w:p w14:paraId="0F9A8DD3" w14:textId="77777777" w:rsidR="004E0681" w:rsidRPr="006A4762" w:rsidRDefault="006475D5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</w:t>
      </w:r>
      <w:r w:rsidR="004E0681" w:rsidRPr="006A4762">
        <w:rPr>
          <w:rFonts w:ascii="Liberation Serif" w:hAnsi="Liberation Serif" w:cs="Times New Roman"/>
          <w:sz w:val="28"/>
          <w:szCs w:val="28"/>
        </w:rPr>
        <w:t>в ежегодном публичном отчете о привлечении и расходовании финансовых средств в образовательной организации (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отчет </w:t>
      </w:r>
      <w:r w:rsidR="004E0681" w:rsidRPr="006A4762">
        <w:rPr>
          <w:rFonts w:ascii="Liberation Serif" w:hAnsi="Liberation Serif" w:cs="Times New Roman"/>
          <w:sz w:val="28"/>
          <w:szCs w:val="28"/>
        </w:rPr>
        <w:t>представлен на официальном сайте образовательной</w:t>
      </w:r>
      <w:r w:rsidR="006475FF" w:rsidRPr="006A4762">
        <w:rPr>
          <w:rFonts w:ascii="Liberation Serif" w:hAnsi="Liberation Serif" w:cs="Times New Roman"/>
          <w:sz w:val="28"/>
          <w:szCs w:val="28"/>
        </w:rPr>
        <w:t xml:space="preserve"> организации);</w:t>
      </w:r>
    </w:p>
    <w:p w14:paraId="373F86EF" w14:textId="77777777" w:rsidR="006475FF" w:rsidRPr="006A4762" w:rsidRDefault="006475FF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- в локальных </w:t>
      </w:r>
      <w:r w:rsidR="006475D5" w:rsidRPr="006A4762">
        <w:rPr>
          <w:rFonts w:ascii="Liberation Serif" w:hAnsi="Liberation Serif" w:cs="Times New Roman"/>
          <w:sz w:val="28"/>
          <w:szCs w:val="28"/>
        </w:rPr>
        <w:t xml:space="preserve">нормативных </w:t>
      </w:r>
      <w:r w:rsidRPr="006A4762">
        <w:rPr>
          <w:rFonts w:ascii="Liberation Serif" w:hAnsi="Liberation Serif" w:cs="Times New Roman"/>
          <w:sz w:val="28"/>
          <w:szCs w:val="28"/>
        </w:rPr>
        <w:t>актах образовательной организации, утвержденных ее руководителем;</w:t>
      </w:r>
    </w:p>
    <w:p w14:paraId="1B2849E8" w14:textId="77777777" w:rsidR="006475FF" w:rsidRPr="006A4762" w:rsidRDefault="006475FF" w:rsidP="006475D5">
      <w:pPr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 xml:space="preserve">- на информационных стендах в </w:t>
      </w:r>
      <w:r w:rsidRPr="006A4762">
        <w:rPr>
          <w:rFonts w:ascii="Liberation Serif" w:hAnsi="Liberation Serif" w:cs="Times New Roman"/>
          <w:sz w:val="28"/>
          <w:szCs w:val="28"/>
        </w:rPr>
        <w:t>образовательной организации</w:t>
      </w:r>
      <w:r w:rsidRPr="006A4762">
        <w:rPr>
          <w:rFonts w:ascii="Liberation Serif" w:hAnsi="Liberation Serif"/>
          <w:sz w:val="28"/>
          <w:szCs w:val="28"/>
        </w:rPr>
        <w:t xml:space="preserve">. </w:t>
      </w:r>
    </w:p>
    <w:p w14:paraId="73A7FCE7" w14:textId="77777777" w:rsidR="004E0681" w:rsidRPr="006A4762" w:rsidRDefault="004E0681" w:rsidP="004E0681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0E9E2FE5" w14:textId="77777777"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t>3.</w:t>
      </w:r>
      <w:r w:rsidR="004E0681" w:rsidRPr="006A476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>В как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 xml:space="preserve">их случаях государственные гарантии </w:t>
      </w:r>
      <w:r w:rsidR="002335C7" w:rsidRPr="006A4762">
        <w:rPr>
          <w:rFonts w:ascii="Liberation Serif" w:hAnsi="Liberation Serif" w:cs="Times New Roman"/>
          <w:b/>
          <w:sz w:val="28"/>
          <w:szCs w:val="28"/>
        </w:rPr>
        <w:t xml:space="preserve">на </w:t>
      </w:r>
      <w:r w:rsidR="006475FF" w:rsidRPr="006A4762">
        <w:rPr>
          <w:rFonts w:ascii="Liberation Serif" w:hAnsi="Liberation Serif" w:cs="Times New Roman"/>
          <w:b/>
          <w:sz w:val="28"/>
          <w:szCs w:val="28"/>
        </w:rPr>
        <w:t>получение общедоступного и бесплатного общего образования нарушаются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? </w:t>
      </w:r>
    </w:p>
    <w:p w14:paraId="65A00EF9" w14:textId="77777777" w:rsidR="004D6A03" w:rsidRPr="006A4762" w:rsidRDefault="004D6A03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Случаи нарушения государственных гарантий реализации прав детей на получение общедоступного и бесплатного общего образования: </w:t>
      </w:r>
    </w:p>
    <w:p w14:paraId="486B5BCB" w14:textId="77777777" w:rsidR="00E763D8" w:rsidRPr="006A4762" w:rsidRDefault="00FF6645" w:rsidP="006475D5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3.1. Е</w:t>
      </w:r>
      <w:r w:rsidR="002E19A3" w:rsidRPr="006A4762">
        <w:rPr>
          <w:rFonts w:ascii="Liberation Serif" w:hAnsi="Liberation Serif"/>
          <w:sz w:val="28"/>
          <w:szCs w:val="28"/>
        </w:rPr>
        <w:t>сли должностные лица образовательной организации предлагают родителям (законным представителям) обучающихся вступать в какие-либо фонды, оказывающие поддержку образовательным организациям, в том числе размеща</w:t>
      </w:r>
      <w:r w:rsidR="00E763D8" w:rsidRPr="006A4762">
        <w:rPr>
          <w:rFonts w:ascii="Liberation Serif" w:hAnsi="Liberation Serif"/>
          <w:sz w:val="28"/>
          <w:szCs w:val="28"/>
        </w:rPr>
        <w:t>ют</w:t>
      </w:r>
      <w:r w:rsidR="002E19A3" w:rsidRPr="006A4762">
        <w:rPr>
          <w:rFonts w:ascii="Liberation Serif" w:hAnsi="Liberation Serif"/>
          <w:sz w:val="28"/>
          <w:szCs w:val="28"/>
        </w:rPr>
        <w:t xml:space="preserve"> информацию о деятельности фондов, привлекающих денежные средства родителей (законных представителей) обучающихся, на стендах и (или) официальном сайте </w:t>
      </w:r>
      <w:r>
        <w:rPr>
          <w:rFonts w:ascii="Liberation Serif" w:hAnsi="Liberation Serif"/>
          <w:sz w:val="28"/>
          <w:szCs w:val="28"/>
        </w:rPr>
        <w:t>образовательной организации.</w:t>
      </w:r>
    </w:p>
    <w:p w14:paraId="59AD65D1" w14:textId="77777777" w:rsidR="00E763D8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3.2. Е</w:t>
      </w:r>
      <w:r w:rsidR="00E763D8" w:rsidRPr="006A4762">
        <w:rPr>
          <w:rFonts w:ascii="Liberation Serif" w:hAnsi="Liberation Serif"/>
          <w:sz w:val="28"/>
          <w:szCs w:val="28"/>
        </w:rPr>
        <w:t>сли должностное лицо образовательной организации или по поручению должностного лица представитель родительской общественности школы:</w:t>
      </w:r>
    </w:p>
    <w:p w14:paraId="6C27F26B" w14:textId="77777777"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3.2.1. </w:t>
      </w:r>
      <w:r w:rsidR="002E19A3" w:rsidRPr="006A4762">
        <w:rPr>
          <w:rFonts w:ascii="Liberation Serif" w:hAnsi="Liberation Serif"/>
          <w:sz w:val="28"/>
          <w:szCs w:val="28"/>
        </w:rPr>
        <w:t>собира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наличные средства на ну</w:t>
      </w:r>
      <w:r w:rsidR="00E763D8" w:rsidRPr="006A4762">
        <w:rPr>
          <w:rFonts w:ascii="Liberation Serif" w:hAnsi="Liberation Serif"/>
          <w:sz w:val="28"/>
          <w:szCs w:val="28"/>
        </w:rPr>
        <w:t>жды образовательной организации,</w:t>
      </w:r>
    </w:p>
    <w:p w14:paraId="538BD780" w14:textId="77777777"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3.2.2. </w:t>
      </w:r>
      <w:r w:rsidR="00E763D8" w:rsidRPr="006A4762">
        <w:rPr>
          <w:rFonts w:ascii="Liberation Serif" w:hAnsi="Liberation Serif"/>
          <w:sz w:val="28"/>
          <w:szCs w:val="28"/>
        </w:rPr>
        <w:t xml:space="preserve">выдает </w:t>
      </w:r>
      <w:r w:rsidR="002E19A3" w:rsidRPr="006A4762">
        <w:rPr>
          <w:rFonts w:ascii="Liberation Serif" w:hAnsi="Liberation Serif"/>
          <w:sz w:val="28"/>
          <w:szCs w:val="28"/>
        </w:rPr>
        <w:t>родителям (законным представителям) обучающихся договоры, в которых образовательной организацией указан размер, вид услуги (помощи), периодичность оказания помощи</w:t>
      </w:r>
      <w:r w:rsidR="00E763D8" w:rsidRPr="006A4762">
        <w:rPr>
          <w:rFonts w:ascii="Liberation Serif" w:hAnsi="Liberation Serif"/>
          <w:sz w:val="28"/>
          <w:szCs w:val="28"/>
        </w:rPr>
        <w:t>,</w:t>
      </w:r>
    </w:p>
    <w:p w14:paraId="36D7213E" w14:textId="77777777"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3.2.3. </w:t>
      </w:r>
      <w:r w:rsidR="002E19A3" w:rsidRPr="006A4762">
        <w:rPr>
          <w:rFonts w:ascii="Liberation Serif" w:hAnsi="Liberation Serif"/>
          <w:sz w:val="28"/>
          <w:szCs w:val="28"/>
        </w:rPr>
        <w:t>дела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записи в дневниках обучающихся, отправля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смс – сообщения (или информир</w:t>
      </w:r>
      <w:r w:rsidR="00E763D8" w:rsidRPr="006A4762">
        <w:rPr>
          <w:rFonts w:ascii="Liberation Serif" w:hAnsi="Liberation Serif"/>
          <w:sz w:val="28"/>
          <w:szCs w:val="28"/>
        </w:rPr>
        <w:t>ует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каким-либо другим способом) родител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 xml:space="preserve"> (законны</w:t>
      </w:r>
      <w:r>
        <w:rPr>
          <w:rFonts w:ascii="Liberation Serif" w:hAnsi="Liberation Serif"/>
          <w:sz w:val="28"/>
          <w:szCs w:val="28"/>
        </w:rPr>
        <w:t>м</w:t>
      </w:r>
      <w:r w:rsidR="002E19A3" w:rsidRPr="006A4762">
        <w:rPr>
          <w:rFonts w:ascii="Liberation Serif" w:hAnsi="Liberation Serif"/>
          <w:sz w:val="28"/>
          <w:szCs w:val="28"/>
        </w:rPr>
        <w:t xml:space="preserve"> представител</w:t>
      </w:r>
      <w:r>
        <w:rPr>
          <w:rFonts w:ascii="Liberation Serif" w:hAnsi="Liberation Serif"/>
          <w:sz w:val="28"/>
          <w:szCs w:val="28"/>
        </w:rPr>
        <w:t>ям</w:t>
      </w:r>
      <w:r w:rsidR="002E19A3" w:rsidRPr="006A4762">
        <w:rPr>
          <w:rFonts w:ascii="Liberation Serif" w:hAnsi="Liberation Serif"/>
          <w:sz w:val="28"/>
          <w:szCs w:val="28"/>
        </w:rPr>
        <w:t>) обучающихся о потребнос</w:t>
      </w:r>
      <w:r w:rsidR="00E763D8" w:rsidRPr="006A4762">
        <w:rPr>
          <w:rFonts w:ascii="Liberation Serif" w:hAnsi="Liberation Serif"/>
          <w:sz w:val="28"/>
          <w:szCs w:val="28"/>
        </w:rPr>
        <w:t>тях образовательной организации,</w:t>
      </w:r>
    </w:p>
    <w:p w14:paraId="762315E5" w14:textId="77777777" w:rsidR="002E19A3" w:rsidRPr="006A4762" w:rsidRDefault="00FF6645" w:rsidP="006475D5"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3.2.4. </w:t>
      </w:r>
      <w:r w:rsidR="002E19A3" w:rsidRPr="006A4762">
        <w:rPr>
          <w:rFonts w:ascii="Liberation Serif" w:hAnsi="Liberation Serif"/>
          <w:sz w:val="28"/>
          <w:szCs w:val="28"/>
        </w:rPr>
        <w:t>заключа</w:t>
      </w:r>
      <w:r w:rsidR="00E763D8" w:rsidRPr="006A4762">
        <w:rPr>
          <w:rFonts w:ascii="Liberation Serif" w:hAnsi="Liberation Serif"/>
          <w:sz w:val="28"/>
          <w:szCs w:val="28"/>
        </w:rPr>
        <w:t>ет</w:t>
      </w:r>
      <w:r w:rsidR="002E19A3" w:rsidRPr="006A4762">
        <w:rPr>
          <w:rFonts w:ascii="Liberation Serif" w:hAnsi="Liberation Serif"/>
          <w:sz w:val="28"/>
          <w:szCs w:val="28"/>
        </w:rPr>
        <w:t xml:space="preserve"> договоры между совет</w:t>
      </w:r>
      <w:r>
        <w:rPr>
          <w:rFonts w:ascii="Liberation Serif" w:hAnsi="Liberation Serif"/>
          <w:sz w:val="28"/>
          <w:szCs w:val="28"/>
        </w:rPr>
        <w:t>ом</w:t>
      </w:r>
      <w:r w:rsidR="002E19A3" w:rsidRPr="006A4762">
        <w:rPr>
          <w:rFonts w:ascii="Liberation Serif" w:hAnsi="Liberation Serif"/>
          <w:sz w:val="28"/>
          <w:szCs w:val="28"/>
        </w:rPr>
        <w:t xml:space="preserve"> родителей (или каким-либо органом общественного самоуправления образовательной организации)</w:t>
      </w:r>
      <w:r w:rsidR="004D6A03" w:rsidRPr="006A4762">
        <w:rPr>
          <w:rFonts w:ascii="Liberation Serif" w:hAnsi="Liberation Serif"/>
          <w:sz w:val="28"/>
          <w:szCs w:val="28"/>
        </w:rPr>
        <w:t xml:space="preserve"> и</w:t>
      </w:r>
      <w:r w:rsidR="002E19A3" w:rsidRPr="006A4762">
        <w:rPr>
          <w:rFonts w:ascii="Liberation Serif" w:hAnsi="Liberation Serif"/>
          <w:sz w:val="28"/>
          <w:szCs w:val="28"/>
        </w:rPr>
        <w:t xml:space="preserve"> юридическими лицами на приобретение товаров, </w:t>
      </w:r>
      <w:r w:rsidR="008C3AED">
        <w:rPr>
          <w:rFonts w:ascii="Liberation Serif" w:hAnsi="Liberation Serif"/>
          <w:sz w:val="28"/>
          <w:szCs w:val="28"/>
        </w:rPr>
        <w:t xml:space="preserve">на </w:t>
      </w:r>
      <w:r w:rsidR="002E19A3" w:rsidRPr="006A4762">
        <w:rPr>
          <w:rFonts w:ascii="Liberation Serif" w:hAnsi="Liberation Serif"/>
          <w:sz w:val="28"/>
          <w:szCs w:val="28"/>
        </w:rPr>
        <w:t>оказание услуг для ну</w:t>
      </w:r>
      <w:r w:rsidR="00E763D8" w:rsidRPr="006A4762">
        <w:rPr>
          <w:rFonts w:ascii="Liberation Serif" w:hAnsi="Liberation Serif"/>
          <w:sz w:val="28"/>
          <w:szCs w:val="28"/>
        </w:rPr>
        <w:t>жд образоват</w:t>
      </w:r>
      <w:r w:rsidR="00346C02" w:rsidRPr="006A4762">
        <w:rPr>
          <w:rFonts w:ascii="Liberation Serif" w:hAnsi="Liberation Serif"/>
          <w:sz w:val="28"/>
          <w:szCs w:val="28"/>
        </w:rPr>
        <w:t>ельной организации,</w:t>
      </w:r>
    </w:p>
    <w:p w14:paraId="3B0BF23F" w14:textId="77777777" w:rsidR="00346C02" w:rsidRPr="00346C02" w:rsidRDefault="00FF6645" w:rsidP="006475D5">
      <w:pPr>
        <w:widowControl w:val="0"/>
        <w:spacing w:after="0" w:line="240" w:lineRule="atLeast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</w:rPr>
        <w:t xml:space="preserve">3.2.5. </w:t>
      </w:r>
      <w:r w:rsidR="00346C02" w:rsidRPr="006A4762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принуждает родителей (законных представителей) обучающихся приобретать учебники и учебные пособия, в том числе рабочие тетради для реализации образовательной программы</w:t>
      </w:r>
      <w:r w:rsidR="00346C02">
        <w:rPr>
          <w:rStyle w:val="a5"/>
          <w:rFonts w:ascii="Liberation Serif" w:eastAsia="Times New Roman" w:hAnsi="Liberation Serif" w:cs="Times New Roman"/>
          <w:sz w:val="28"/>
          <w:szCs w:val="28"/>
          <w:lang w:eastAsia="ru-RU"/>
        </w:rPr>
        <w:footnoteReference w:id="1"/>
      </w:r>
      <w:r w:rsidR="00346C02" w:rsidRPr="00346C0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</w:p>
    <w:p w14:paraId="54591EB2" w14:textId="77777777" w:rsidR="002E19A3" w:rsidRPr="006A4762" w:rsidRDefault="00E763D8" w:rsidP="006475D5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6A4762">
        <w:rPr>
          <w:rFonts w:ascii="Liberation Serif" w:hAnsi="Liberation Serif" w:cs="Times New Roman"/>
          <w:b/>
          <w:sz w:val="28"/>
          <w:szCs w:val="28"/>
        </w:rPr>
        <w:lastRenderedPageBreak/>
        <w:t>4</w:t>
      </w:r>
      <w:r w:rsidR="002E19A3" w:rsidRPr="006A4762">
        <w:rPr>
          <w:rFonts w:ascii="Liberation Serif" w:hAnsi="Liberation Serif" w:cs="Times New Roman"/>
          <w:b/>
          <w:sz w:val="28"/>
          <w:szCs w:val="28"/>
        </w:rPr>
        <w:t xml:space="preserve">. Как действовать родителям, когда права детей на получение общедоступного и бесплатного общего образования нарушаются? </w:t>
      </w:r>
    </w:p>
    <w:p w14:paraId="79FB7B43" w14:textId="77777777" w:rsidR="002E19A3" w:rsidRPr="006A4762" w:rsidRDefault="006475FF" w:rsidP="006475D5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6A4762">
        <w:rPr>
          <w:rFonts w:ascii="Liberation Serif" w:hAnsi="Liberation Serif" w:cs="Times New Roman"/>
          <w:sz w:val="28"/>
          <w:szCs w:val="28"/>
        </w:rPr>
        <w:t xml:space="preserve">Родителям необходимо обратиться по «телефону доверия» в районное управление образования Департамента образования Администрации города Екатеринбурга: </w:t>
      </w:r>
    </w:p>
    <w:p w14:paraId="3FB4A90F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Верх-Исетский район: (343) 304-12-64 (Рыбалко Наталья Михайловна);</w:t>
      </w:r>
    </w:p>
    <w:p w14:paraId="10C677B3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Железнодорожный район: (343) 370-51-76 (Корчемкина Елена Борисовна);</w:t>
      </w:r>
    </w:p>
    <w:p w14:paraId="28EAB9F0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Кировский район: (343) 375-64-57 (</w:t>
      </w:r>
      <w:proofErr w:type="spellStart"/>
      <w:r w:rsidRPr="006A4762">
        <w:rPr>
          <w:rFonts w:ascii="Liberation Serif" w:hAnsi="Liberation Serif"/>
          <w:sz w:val="28"/>
          <w:szCs w:val="28"/>
        </w:rPr>
        <w:t>Карова</w:t>
      </w:r>
      <w:proofErr w:type="spellEnd"/>
      <w:r w:rsidRPr="006A4762">
        <w:rPr>
          <w:rFonts w:ascii="Liberation Serif" w:hAnsi="Liberation Serif"/>
          <w:sz w:val="28"/>
          <w:szCs w:val="28"/>
        </w:rPr>
        <w:t xml:space="preserve"> Марина Владимировна);</w:t>
      </w:r>
    </w:p>
    <w:p w14:paraId="4FEBF099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Ленинский район: (343) 376-36-27 (</w:t>
      </w:r>
      <w:proofErr w:type="spellStart"/>
      <w:r w:rsidRPr="006A4762">
        <w:rPr>
          <w:rFonts w:ascii="Liberation Serif" w:hAnsi="Liberation Serif"/>
          <w:sz w:val="28"/>
          <w:szCs w:val="28"/>
        </w:rPr>
        <w:t>Коржановская</w:t>
      </w:r>
      <w:proofErr w:type="spellEnd"/>
      <w:r w:rsidRPr="006A4762">
        <w:rPr>
          <w:rFonts w:ascii="Liberation Serif" w:hAnsi="Liberation Serif"/>
          <w:sz w:val="28"/>
          <w:szCs w:val="28"/>
        </w:rPr>
        <w:t xml:space="preserve"> Ольга Анатольевна);</w:t>
      </w:r>
    </w:p>
    <w:p w14:paraId="2979F134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Октябрьский район: (343) 261-52-37 (</w:t>
      </w:r>
      <w:proofErr w:type="spellStart"/>
      <w:r w:rsidRPr="006A4762">
        <w:rPr>
          <w:rFonts w:ascii="Liberation Serif" w:hAnsi="Liberation Serif"/>
          <w:sz w:val="28"/>
          <w:szCs w:val="28"/>
        </w:rPr>
        <w:t>Шичинова</w:t>
      </w:r>
      <w:proofErr w:type="spellEnd"/>
      <w:r w:rsidRPr="006A4762">
        <w:rPr>
          <w:rFonts w:ascii="Liberation Serif" w:hAnsi="Liberation Serif"/>
          <w:sz w:val="28"/>
          <w:szCs w:val="28"/>
        </w:rPr>
        <w:t xml:space="preserve"> Ольга Геннадьевна);</w:t>
      </w:r>
    </w:p>
    <w:p w14:paraId="462726A4" w14:textId="77777777" w:rsidR="00E763D8" w:rsidRPr="006A4762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Орджоникидзевский район: (343) 304-12-57 (Юрочкина Наталья Александровна);</w:t>
      </w:r>
    </w:p>
    <w:p w14:paraId="670237BE" w14:textId="77777777" w:rsidR="00E763D8" w:rsidRDefault="00E763D8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6A4762">
        <w:rPr>
          <w:rFonts w:ascii="Liberation Serif" w:hAnsi="Liberation Serif"/>
          <w:sz w:val="28"/>
          <w:szCs w:val="28"/>
        </w:rPr>
        <w:t>Чкаловский район: (343) 269-15-48 (Власова Елена Юрьевна)</w:t>
      </w:r>
      <w:r w:rsidR="00302693">
        <w:rPr>
          <w:rFonts w:ascii="Liberation Serif" w:hAnsi="Liberation Serif"/>
          <w:sz w:val="28"/>
          <w:szCs w:val="28"/>
        </w:rPr>
        <w:t>;</w:t>
      </w:r>
    </w:p>
    <w:p w14:paraId="5B216FE1" w14:textId="77777777" w:rsidR="00FF6645" w:rsidRDefault="00302693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</w:t>
      </w:r>
      <w:r w:rsidR="00FF6645">
        <w:rPr>
          <w:rFonts w:ascii="Liberation Serif" w:hAnsi="Liberation Serif"/>
          <w:sz w:val="28"/>
          <w:szCs w:val="28"/>
        </w:rPr>
        <w:t xml:space="preserve"> также в Департамент образования </w:t>
      </w:r>
      <w:r w:rsidR="00FF6645" w:rsidRPr="006A4762">
        <w:rPr>
          <w:rFonts w:ascii="Liberation Serif" w:hAnsi="Liberation Serif" w:cs="Times New Roman"/>
          <w:sz w:val="28"/>
          <w:szCs w:val="28"/>
        </w:rPr>
        <w:t>Администрации города Екатеринбурга:</w:t>
      </w:r>
    </w:p>
    <w:p w14:paraId="2CCDEE3F" w14:textId="77777777" w:rsidR="00FF664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proofErr w:type="spellStart"/>
      <w:r>
        <w:rPr>
          <w:rFonts w:ascii="Liberation Serif" w:hAnsi="Liberation Serif" w:cs="Times New Roman"/>
          <w:sz w:val="28"/>
          <w:szCs w:val="28"/>
        </w:rPr>
        <w:t>Мухаметьянова</w:t>
      </w:r>
      <w:proofErr w:type="spellEnd"/>
      <w:r>
        <w:rPr>
          <w:rFonts w:ascii="Liberation Serif" w:hAnsi="Liberation Serif" w:cs="Times New Roman"/>
          <w:sz w:val="28"/>
          <w:szCs w:val="28"/>
        </w:rPr>
        <w:t xml:space="preserve"> Наталья Александровна: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>
        <w:rPr>
          <w:rFonts w:ascii="Liberation Serif" w:hAnsi="Liberation Serif" w:cs="Times New Roman"/>
          <w:sz w:val="28"/>
          <w:szCs w:val="28"/>
        </w:rPr>
        <w:t>304-12-44,</w:t>
      </w:r>
    </w:p>
    <w:p w14:paraId="7339A2C0" w14:textId="77777777" w:rsidR="00FF6645" w:rsidRPr="00BD2565" w:rsidRDefault="00FF6645" w:rsidP="00E763D8">
      <w:pPr>
        <w:spacing w:after="0" w:line="240" w:lineRule="atLeast"/>
        <w:ind w:firstLine="567"/>
        <w:jc w:val="both"/>
        <w:rPr>
          <w:rFonts w:ascii="Liberation Serif" w:hAnsi="Liberation Serif"/>
          <w:sz w:val="28"/>
          <w:szCs w:val="28"/>
        </w:rPr>
      </w:pPr>
      <w:r w:rsidRPr="00BD2565">
        <w:rPr>
          <w:rFonts w:ascii="Liberation Serif" w:hAnsi="Liberation Serif" w:cs="Times New Roman"/>
          <w:sz w:val="28"/>
          <w:szCs w:val="28"/>
        </w:rPr>
        <w:t>Пучкова Зоя</w:t>
      </w:r>
      <w:r w:rsidR="00BD2565" w:rsidRPr="00BD2565">
        <w:rPr>
          <w:rFonts w:ascii="Liberation Serif" w:hAnsi="Liberation Serif" w:cs="Times New Roman"/>
          <w:sz w:val="28"/>
          <w:szCs w:val="28"/>
        </w:rPr>
        <w:t xml:space="preserve"> Олеговна, Сазонова Милена Олеговна:</w:t>
      </w:r>
      <w:r w:rsidRPr="00BD2565">
        <w:rPr>
          <w:rFonts w:ascii="Liberation Serif" w:hAnsi="Liberation Serif" w:cs="Times New Roman"/>
          <w:sz w:val="28"/>
          <w:szCs w:val="28"/>
        </w:rPr>
        <w:t xml:space="preserve"> </w:t>
      </w:r>
      <w:r w:rsidR="007B1960">
        <w:rPr>
          <w:rFonts w:ascii="Liberation Serif" w:hAnsi="Liberation Serif" w:cs="Times New Roman"/>
          <w:sz w:val="28"/>
          <w:szCs w:val="28"/>
        </w:rPr>
        <w:t xml:space="preserve">(343) </w:t>
      </w:r>
      <w:r w:rsidRPr="00BD2565">
        <w:rPr>
          <w:rFonts w:ascii="Liberation Serif" w:hAnsi="Liberation Serif" w:cs="Times New Roman"/>
          <w:sz w:val="28"/>
          <w:szCs w:val="28"/>
        </w:rPr>
        <w:t>304-12-41.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Медведева Ольга Витальевна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25.02.2021 по 25.02.2022</w:t>
            </w:r>
          </w:p>
        </w:tc>
      </w:tr>
    </w:tbl>
    <w:sectPr xmlns:w="http://schemas.openxmlformats.org/wordprocessingml/2006/main" xmlns:r="http://schemas.openxmlformats.org/officeDocument/2006/relationships" w:rsidR="00FF6645" w:rsidRPr="00BD2565" w:rsidSect="00BB220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C4B5B" w14:textId="77777777" w:rsidR="00022ADC" w:rsidRDefault="00022ADC" w:rsidP="00346C02">
      <w:pPr>
        <w:spacing w:after="0" w:line="240" w:lineRule="auto"/>
      </w:pPr>
      <w:r>
        <w:separator/>
      </w:r>
    </w:p>
  </w:endnote>
  <w:endnote w:type="continuationSeparator" w:id="0">
    <w:p w14:paraId="71DC3E60" w14:textId="77777777" w:rsidR="00022ADC" w:rsidRDefault="00022ADC" w:rsidP="0034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8CDB6" w14:textId="77777777" w:rsidR="00022ADC" w:rsidRDefault="00022ADC" w:rsidP="00346C02">
      <w:pPr>
        <w:spacing w:after="0" w:line="240" w:lineRule="auto"/>
      </w:pPr>
      <w:r>
        <w:separator/>
      </w:r>
    </w:p>
  </w:footnote>
  <w:footnote w:type="continuationSeparator" w:id="0">
    <w:p w14:paraId="14EF0F7A" w14:textId="77777777" w:rsidR="00022ADC" w:rsidRDefault="00022ADC" w:rsidP="00346C02">
      <w:pPr>
        <w:spacing w:after="0" w:line="240" w:lineRule="auto"/>
      </w:pPr>
      <w:r>
        <w:continuationSeparator/>
      </w:r>
    </w:p>
  </w:footnote>
  <w:footnote w:id="1">
    <w:p w14:paraId="68C2C107" w14:textId="77777777"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346C02">
        <w:rPr>
          <w:rFonts w:ascii="Liberation Serif" w:eastAsia="Times New Roman" w:hAnsi="Liberation Serif" w:cs="Times New Roman"/>
          <w:lang w:eastAsia="ru-RU"/>
        </w:rPr>
        <w:t>Обучающимся, осваивающим основные образовательные программы за счет бюджетных ассигнований федерального бюджета, бюджетов субъектов Российской Федерации и местных бюджетов в пределах федеральных государственных образовательных стандартов, образовательными организациями бесплатно предоставляются в пользование на время получения образования учебники и учебные пособия, а также учебно-методические материалы, средства обучения и воспитания (часть 1 статьи 35 Федерального закона № 273-ФЗ).</w:t>
      </w:r>
    </w:p>
    <w:p w14:paraId="1274294C" w14:textId="77777777"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 xml:space="preserve">Рабочая тетрадь – учебное пособие, имеющее особый дидактический аппарат, способствующий самостоятельной работе учащегося над освоением учебного предмета (ГОСТ </w:t>
      </w:r>
      <w:proofErr w:type="gramStart"/>
      <w:r w:rsidRPr="00346C02">
        <w:rPr>
          <w:rFonts w:ascii="Liberation Serif" w:eastAsia="Times New Roman" w:hAnsi="Liberation Serif" w:cs="Times New Roman"/>
          <w:lang w:eastAsia="ru-RU"/>
        </w:rPr>
        <w:t>7.60-2003</w:t>
      </w:r>
      <w:proofErr w:type="gramEnd"/>
      <w:r w:rsidRPr="00346C02">
        <w:rPr>
          <w:rFonts w:ascii="Liberation Serif" w:eastAsia="Times New Roman" w:hAnsi="Liberation Serif" w:cs="Times New Roman"/>
          <w:lang w:eastAsia="ru-RU"/>
        </w:rPr>
        <w:t xml:space="preserve"> «Система стандартов по информации, библиотечному и издательскому делу. Издания. Основные виды. Термины и определения»).</w:t>
      </w:r>
    </w:p>
    <w:p w14:paraId="0D6116D7" w14:textId="77777777" w:rsidR="00346C02" w:rsidRPr="00346C02" w:rsidRDefault="00346C02" w:rsidP="00346C02">
      <w:pPr>
        <w:widowControl w:val="0"/>
        <w:spacing w:after="0" w:line="240" w:lineRule="atLeast"/>
        <w:ind w:firstLine="851"/>
        <w:jc w:val="both"/>
        <w:rPr>
          <w:rFonts w:ascii="Liberation Serif" w:eastAsia="Times New Roman" w:hAnsi="Liberation Serif" w:cs="Times New Roman"/>
          <w:lang w:eastAsia="ru-RU"/>
        </w:rPr>
      </w:pPr>
      <w:r w:rsidRPr="00346C02">
        <w:rPr>
          <w:rFonts w:ascii="Liberation Serif" w:eastAsia="Times New Roman" w:hAnsi="Liberation Serif" w:cs="Times New Roman"/>
          <w:lang w:eastAsia="ru-RU"/>
        </w:rPr>
        <w:t xml:space="preserve">Рабочие тетради могут приобретаться родителями в личное пользование обучающихся исключительно самостоятельно на добровольной основе. </w:t>
      </w:r>
    </w:p>
    <w:p w14:paraId="60B5DB7E" w14:textId="77777777" w:rsidR="00346C02" w:rsidRDefault="00346C02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5637206"/>
      <w:docPartObj>
        <w:docPartGallery w:val="Page Numbers (Top of Page)"/>
        <w:docPartUnique/>
      </w:docPartObj>
    </w:sdtPr>
    <w:sdtEndPr/>
    <w:sdtContent>
      <w:p w14:paraId="592A7027" w14:textId="77777777" w:rsidR="00BB2202" w:rsidRDefault="00BB22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740">
          <w:rPr>
            <w:noProof/>
          </w:rPr>
          <w:t>3</w:t>
        </w:r>
        <w:r>
          <w:fldChar w:fldCharType="end"/>
        </w:r>
      </w:p>
    </w:sdtContent>
  </w:sdt>
  <w:p w14:paraId="4C1D720B" w14:textId="77777777" w:rsidR="00BB2202" w:rsidRDefault="00BB22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20135">
    <w:multiLevelType w:val="hybridMultilevel"/>
    <w:lvl w:ilvl="0" w:tplc="29302120">
      <w:start w:val="1"/>
      <w:numFmt w:val="decimal"/>
      <w:lvlText w:val="%1."/>
      <w:lvlJc w:val="left"/>
      <w:pPr>
        <w:ind w:left="720" w:hanging="360"/>
      </w:pPr>
    </w:lvl>
    <w:lvl w:ilvl="1" w:tplc="29302120" w:tentative="1">
      <w:start w:val="1"/>
      <w:numFmt w:val="lowerLetter"/>
      <w:lvlText w:val="%2."/>
      <w:lvlJc w:val="left"/>
      <w:pPr>
        <w:ind w:left="1440" w:hanging="360"/>
      </w:pPr>
    </w:lvl>
    <w:lvl w:ilvl="2" w:tplc="29302120" w:tentative="1">
      <w:start w:val="1"/>
      <w:numFmt w:val="lowerRoman"/>
      <w:lvlText w:val="%3."/>
      <w:lvlJc w:val="right"/>
      <w:pPr>
        <w:ind w:left="2160" w:hanging="180"/>
      </w:pPr>
    </w:lvl>
    <w:lvl w:ilvl="3" w:tplc="29302120" w:tentative="1">
      <w:start w:val="1"/>
      <w:numFmt w:val="decimal"/>
      <w:lvlText w:val="%4."/>
      <w:lvlJc w:val="left"/>
      <w:pPr>
        <w:ind w:left="2880" w:hanging="360"/>
      </w:pPr>
    </w:lvl>
    <w:lvl w:ilvl="4" w:tplc="29302120" w:tentative="1">
      <w:start w:val="1"/>
      <w:numFmt w:val="lowerLetter"/>
      <w:lvlText w:val="%5."/>
      <w:lvlJc w:val="left"/>
      <w:pPr>
        <w:ind w:left="3600" w:hanging="360"/>
      </w:pPr>
    </w:lvl>
    <w:lvl w:ilvl="5" w:tplc="29302120" w:tentative="1">
      <w:start w:val="1"/>
      <w:numFmt w:val="lowerRoman"/>
      <w:lvlText w:val="%6."/>
      <w:lvlJc w:val="right"/>
      <w:pPr>
        <w:ind w:left="4320" w:hanging="180"/>
      </w:pPr>
    </w:lvl>
    <w:lvl w:ilvl="6" w:tplc="29302120" w:tentative="1">
      <w:start w:val="1"/>
      <w:numFmt w:val="decimal"/>
      <w:lvlText w:val="%7."/>
      <w:lvlJc w:val="left"/>
      <w:pPr>
        <w:ind w:left="5040" w:hanging="360"/>
      </w:pPr>
    </w:lvl>
    <w:lvl w:ilvl="7" w:tplc="29302120" w:tentative="1">
      <w:start w:val="1"/>
      <w:numFmt w:val="lowerLetter"/>
      <w:lvlText w:val="%8."/>
      <w:lvlJc w:val="left"/>
      <w:pPr>
        <w:ind w:left="5760" w:hanging="360"/>
      </w:pPr>
    </w:lvl>
    <w:lvl w:ilvl="8" w:tplc="29302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34">
    <w:multiLevelType w:val="hybridMultilevel"/>
    <w:lvl w:ilvl="0" w:tplc="33375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21200ED8"/>
    <w:multiLevelType w:val="hybridMultilevel"/>
    <w:tmpl w:val="3D2C53F6"/>
    <w:lvl w:ilvl="0" w:tplc="76055711">
      <w:start w:val="1"/>
      <w:numFmt w:val="decimal"/>
      <w:lvlText w:val="%1."/>
      <w:lvlJc w:val="left"/>
      <w:pPr>
        <w:ind w:left="720" w:hanging="360"/>
      </w:pPr>
    </w:lvl>
    <w:lvl w:ilvl="1" w:tplc="76055711" w:tentative="1">
      <w:start w:val="1"/>
      <w:numFmt w:val="lowerLetter"/>
      <w:lvlText w:val="%2."/>
      <w:lvlJc w:val="left"/>
      <w:pPr>
        <w:ind w:left="1440" w:hanging="360"/>
      </w:pPr>
    </w:lvl>
    <w:lvl w:ilvl="2" w:tplc="76055711" w:tentative="1">
      <w:start w:val="1"/>
      <w:numFmt w:val="lowerRoman"/>
      <w:lvlText w:val="%3."/>
      <w:lvlJc w:val="right"/>
      <w:pPr>
        <w:ind w:left="2160" w:hanging="180"/>
      </w:pPr>
    </w:lvl>
    <w:lvl w:ilvl="3" w:tplc="76055711" w:tentative="1">
      <w:start w:val="1"/>
      <w:numFmt w:val="decimal"/>
      <w:lvlText w:val="%4."/>
      <w:lvlJc w:val="left"/>
      <w:pPr>
        <w:ind w:left="2880" w:hanging="360"/>
      </w:pPr>
    </w:lvl>
    <w:lvl w:ilvl="4" w:tplc="76055711" w:tentative="1">
      <w:start w:val="1"/>
      <w:numFmt w:val="lowerLetter"/>
      <w:lvlText w:val="%5."/>
      <w:lvlJc w:val="left"/>
      <w:pPr>
        <w:ind w:left="3600" w:hanging="360"/>
      </w:pPr>
    </w:lvl>
    <w:lvl w:ilvl="5" w:tplc="76055711" w:tentative="1">
      <w:start w:val="1"/>
      <w:numFmt w:val="lowerRoman"/>
      <w:lvlText w:val="%6."/>
      <w:lvlJc w:val="right"/>
      <w:pPr>
        <w:ind w:left="4320" w:hanging="180"/>
      </w:pPr>
    </w:lvl>
    <w:lvl w:ilvl="6" w:tplc="76055711" w:tentative="1">
      <w:start w:val="1"/>
      <w:numFmt w:val="decimal"/>
      <w:lvlText w:val="%7."/>
      <w:lvlJc w:val="left"/>
      <w:pPr>
        <w:ind w:left="5040" w:hanging="360"/>
      </w:pPr>
    </w:lvl>
    <w:lvl w:ilvl="7" w:tplc="76055711" w:tentative="1">
      <w:start w:val="1"/>
      <w:numFmt w:val="lowerLetter"/>
      <w:lvlText w:val="%8."/>
      <w:lvlJc w:val="left"/>
      <w:pPr>
        <w:ind w:left="5760" w:hanging="360"/>
      </w:pPr>
    </w:lvl>
    <w:lvl w:ilvl="8" w:tplc="76055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7A54EF4"/>
    <w:multiLevelType w:val="hybridMultilevel"/>
    <w:tmpl w:val="33F0D918"/>
    <w:lvl w:ilvl="0" w:tplc="19647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20134">
    <w:abstractNumId w:val="20134"/>
  </w:num>
  <w:num w:numId="20135">
    <w:abstractNumId w:val="2013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9A3"/>
    <w:rsid w:val="00022ADC"/>
    <w:rsid w:val="000502D5"/>
    <w:rsid w:val="000836E2"/>
    <w:rsid w:val="0009242B"/>
    <w:rsid w:val="002335C7"/>
    <w:rsid w:val="002E19A3"/>
    <w:rsid w:val="00302693"/>
    <w:rsid w:val="00346C02"/>
    <w:rsid w:val="003D1668"/>
    <w:rsid w:val="004D6A03"/>
    <w:rsid w:val="004E0681"/>
    <w:rsid w:val="005B1CEB"/>
    <w:rsid w:val="00605C11"/>
    <w:rsid w:val="006475D5"/>
    <w:rsid w:val="006475FF"/>
    <w:rsid w:val="00692474"/>
    <w:rsid w:val="006A4762"/>
    <w:rsid w:val="00731740"/>
    <w:rsid w:val="00732E19"/>
    <w:rsid w:val="00772B3B"/>
    <w:rsid w:val="007B1960"/>
    <w:rsid w:val="00860A09"/>
    <w:rsid w:val="008C3AED"/>
    <w:rsid w:val="008D7E76"/>
    <w:rsid w:val="00AE33EB"/>
    <w:rsid w:val="00BB2202"/>
    <w:rsid w:val="00BD2565"/>
    <w:rsid w:val="00E763D8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4D63"/>
  <w15:chartTrackingRefBased/>
  <w15:docId w15:val="{4BE82103-EDE7-48AB-8B98-6FB8EC7A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6C0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46C0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46C0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202"/>
  </w:style>
  <w:style w:type="paragraph" w:styleId="a8">
    <w:name w:val="footer"/>
    <w:basedOn w:val="a"/>
    <w:link w:val="a9"/>
    <w:uiPriority w:val="99"/>
    <w:unhideWhenUsed/>
    <w:rsid w:val="00BB2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202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consultantplus://offline/ref=254260651809ED5F38FA11B5CA83A753BB36D5F012731E71857556644B8CA773F7F400C1FA9FF43DD5H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783923838" Type="http://schemas.openxmlformats.org/officeDocument/2006/relationships/comments" Target="comments.xml"/><Relationship Id="rId542593071" Type="http://schemas.microsoft.com/office/2011/relationships/commentsExtended" Target="commentsExtended.xml"/><Relationship Id="rId89832979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Xx9Lm4vxkE38fdo6Dwp8AGrSbBY=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</SignatureValue>
  <KeyInfo>
    <X509Data>
      <X509Certificate>MIIFhDCCA2wCFGmuXN4bNSDagNvjEsKHZo/19nw9MA0GCSqGSIb3DQEBCwUAMIGQ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783923838"/>
            <mdssi:RelationshipReference SourceId="rId542593071"/>
            <mdssi:RelationshipReference SourceId="rId898329792"/>
          </Transform>
          <Transform Algorithm="http://www.w3.org/TR/2001/REC-xml-c14n-20010315"/>
        </Transforms>
        <DigestMethod Algorithm="http://www.w3.org/2000/09/xmldsig#sha1"/>
        <DigestValue>bbGVqCZiSPnLZXze0ZqK8T1Ur8E=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u4kGC5hUiO1R8IOjBGkq3FPnCFw=</DigestValue>
      </Reference>
      <Reference URI="/word/endnotes.xml?ContentType=application/vnd.openxmlformats-officedocument.wordprocessingml.endnotes+xml">
        <DigestMethod Algorithm="http://www.w3.org/2000/09/xmldsig#sha1"/>
        <DigestValue>rZ2lpT8V+BPQ0LFD8Vwez3/OzTY=</DigestValue>
      </Reference>
      <Reference URI="/word/fontTable.xml?ContentType=application/vnd.openxmlformats-officedocument.wordprocessingml.fontTable+xml">
        <DigestMethod Algorithm="http://www.w3.org/2000/09/xmldsig#sha1"/>
        <DigestValue>mprfkpIA8muGE+icRdyg+botheE=</DigestValue>
      </Reference>
      <Reference URI="/word/footnotes.xml?ContentType=application/vnd.openxmlformats-officedocument.wordprocessingml.footnotes+xml">
        <DigestMethod Algorithm="http://www.w3.org/2000/09/xmldsig#sha1"/>
        <DigestValue>4QhmUTBcYNf8OVIBM4hEt/Nakg8=</DigestValue>
      </Reference>
      <Reference URI="/word/header1.xml?ContentType=application/vnd.openxmlformats-officedocument.wordprocessingml.header+xml">
        <DigestMethod Algorithm="http://www.w3.org/2000/09/xmldsig#sha1"/>
        <DigestValue>mMr6Yf2gIb1xJVqRHHEa8NvAx6Q=</DigestValue>
      </Reference>
      <Reference URI="/word/numbering.xml?ContentType=application/vnd.openxmlformats-officedocument.wordprocessingml.numbering+xml">
        <DigestMethod Algorithm="http://www.w3.org/2000/09/xmldsig#sha1"/>
        <DigestValue>LlbCdh6mAOKSkwAg3P523DQdFeo=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7N11ly/dLNF41LshabqUmEQozmE=</DigestValue>
      </Reference>
      <Reference URI="/word/styles.xml?ContentType=application/vnd.openxmlformats-officedocument.wordprocessingml.styles+xml">
        <DigestMethod Algorithm="http://www.w3.org/2000/09/xmldsig#sha1"/>
        <DigestValue>wy8Tu9GyJBzvMcHqC40zGNC92ak=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aBDCpyVwv1ypW9hXdaeQkiHzmqU=</DigestValue>
      </Reference>
    </Manifest>
    <SignatureProperties>
      <SignatureProperty Id="idSignatureTime" Target="#idPackageSignature">
        <mdssi:SignatureTime>
          <mdssi:Format>YYYY-MM-DDThh:mm:ssTZD</mdssi:Format>
          <mdssi:Value>2021-07-09T05:58:37Z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7C2B8-D4B3-40AB-BD92-3FEA6A2C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Кудинова Татьяна Геннадьевна</dc:creator>
  <cp:keywords/>
  <dc:description/>
  <cp:lastModifiedBy>s_r22@dnevnik.ru</cp:lastModifiedBy>
  <cp:revision>2</cp:revision>
  <dcterms:created xsi:type="dcterms:W3CDTF">2021-07-09T04:53:00Z</dcterms:created>
  <dcterms:modified xsi:type="dcterms:W3CDTF">2021-07-09T04:53:00Z</dcterms:modified>
</cp:coreProperties>
</file>