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DF6A4" w14:textId="68C6D720" w:rsidR="00256C9C" w:rsidRDefault="00E605EE">
      <w:pPr>
        <w:pStyle w:val="a4"/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Информация об условиях </w:t>
      </w:r>
      <w:r w:rsidRPr="00256C9C">
        <w:rPr>
          <w:sz w:val="36"/>
          <w:szCs w:val="36"/>
        </w:rPr>
        <w:t>питания</w:t>
      </w:r>
      <w:r w:rsidR="00B2560A" w:rsidRPr="00256C9C">
        <w:rPr>
          <w:sz w:val="36"/>
          <w:szCs w:val="36"/>
        </w:rPr>
        <w:t xml:space="preserve"> обучающихся в </w:t>
      </w:r>
    </w:p>
    <w:p w14:paraId="0A9C8FF6" w14:textId="77777777" w:rsidR="00E605EE" w:rsidRDefault="00B2560A">
      <w:pPr>
        <w:pStyle w:val="a4"/>
        <w:spacing w:line="276" w:lineRule="auto"/>
        <w:rPr>
          <w:spacing w:val="-57"/>
          <w:sz w:val="36"/>
          <w:szCs w:val="36"/>
        </w:rPr>
      </w:pPr>
      <w:r w:rsidRPr="00256C9C">
        <w:rPr>
          <w:sz w:val="36"/>
          <w:szCs w:val="36"/>
        </w:rPr>
        <w:t xml:space="preserve">МАОУ СОШ № 166, в том числе </w:t>
      </w:r>
    </w:p>
    <w:p w14:paraId="70BE28FA" w14:textId="1D798418" w:rsidR="00E81B58" w:rsidRPr="00256C9C" w:rsidRDefault="00E605EE">
      <w:pPr>
        <w:pStyle w:val="a4"/>
        <w:spacing w:line="276" w:lineRule="auto"/>
        <w:rPr>
          <w:sz w:val="36"/>
          <w:szCs w:val="36"/>
        </w:rPr>
      </w:pPr>
      <w:r w:rsidRPr="00256C9C">
        <w:rPr>
          <w:sz w:val="36"/>
          <w:szCs w:val="36"/>
        </w:rPr>
        <w:t>для</w:t>
      </w:r>
      <w:r>
        <w:rPr>
          <w:spacing w:val="-57"/>
          <w:sz w:val="36"/>
          <w:szCs w:val="36"/>
        </w:rPr>
        <w:t xml:space="preserve">  </w:t>
      </w:r>
      <w:r w:rsidR="00B2560A" w:rsidRPr="00256C9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обучающихся </w:t>
      </w:r>
      <w:r w:rsidR="00B2560A" w:rsidRPr="00256C9C">
        <w:rPr>
          <w:sz w:val="36"/>
          <w:szCs w:val="36"/>
        </w:rPr>
        <w:t>с</w:t>
      </w:r>
      <w:r w:rsidR="00B2560A" w:rsidRPr="00256C9C">
        <w:rPr>
          <w:spacing w:val="1"/>
          <w:sz w:val="36"/>
          <w:szCs w:val="36"/>
        </w:rPr>
        <w:t xml:space="preserve"> </w:t>
      </w:r>
      <w:r w:rsidR="00B2560A" w:rsidRPr="00256C9C">
        <w:rPr>
          <w:sz w:val="36"/>
          <w:szCs w:val="36"/>
        </w:rPr>
        <w:t>ОВЗ и</w:t>
      </w:r>
      <w:r w:rsidR="00B2560A" w:rsidRPr="00256C9C">
        <w:rPr>
          <w:spacing w:val="-2"/>
          <w:sz w:val="36"/>
          <w:szCs w:val="36"/>
        </w:rPr>
        <w:t xml:space="preserve"> </w:t>
      </w:r>
      <w:r w:rsidR="00B2560A" w:rsidRPr="00256C9C">
        <w:rPr>
          <w:sz w:val="36"/>
          <w:szCs w:val="36"/>
        </w:rPr>
        <w:t>детей-инвалидов</w:t>
      </w:r>
    </w:p>
    <w:p w14:paraId="4A36F9DA" w14:textId="77777777" w:rsidR="00E81B58" w:rsidRPr="00256C9C" w:rsidRDefault="00B2560A">
      <w:pPr>
        <w:pStyle w:val="a3"/>
        <w:spacing w:before="196"/>
        <w:ind w:left="638" w:right="539" w:firstLine="0"/>
        <w:jc w:val="center"/>
        <w:rPr>
          <w:sz w:val="32"/>
          <w:szCs w:val="32"/>
        </w:rPr>
      </w:pPr>
      <w:r w:rsidRPr="00256C9C">
        <w:rPr>
          <w:sz w:val="32"/>
          <w:szCs w:val="32"/>
        </w:rPr>
        <w:t>Перечень</w:t>
      </w:r>
      <w:r w:rsidRPr="00256C9C">
        <w:rPr>
          <w:spacing w:val="-1"/>
          <w:sz w:val="32"/>
          <w:szCs w:val="32"/>
        </w:rPr>
        <w:t xml:space="preserve"> </w:t>
      </w:r>
      <w:r w:rsidRPr="00256C9C">
        <w:rPr>
          <w:sz w:val="32"/>
          <w:szCs w:val="32"/>
        </w:rPr>
        <w:t>документов</w:t>
      </w:r>
      <w:r w:rsidRPr="00256C9C">
        <w:rPr>
          <w:spacing w:val="-3"/>
          <w:sz w:val="32"/>
          <w:szCs w:val="32"/>
        </w:rPr>
        <w:t xml:space="preserve"> </w:t>
      </w:r>
      <w:r w:rsidRPr="00256C9C">
        <w:rPr>
          <w:sz w:val="32"/>
          <w:szCs w:val="32"/>
        </w:rPr>
        <w:t>для</w:t>
      </w:r>
      <w:r w:rsidRPr="00256C9C">
        <w:rPr>
          <w:spacing w:val="-5"/>
          <w:sz w:val="32"/>
          <w:szCs w:val="32"/>
        </w:rPr>
        <w:t xml:space="preserve"> </w:t>
      </w:r>
      <w:r w:rsidRPr="00256C9C">
        <w:rPr>
          <w:sz w:val="32"/>
          <w:szCs w:val="32"/>
        </w:rPr>
        <w:t>оформления</w:t>
      </w:r>
    </w:p>
    <w:p w14:paraId="3A1C03ED" w14:textId="77777777" w:rsidR="00E81B58" w:rsidRDefault="00E81B58">
      <w:pPr>
        <w:pStyle w:val="a3"/>
        <w:spacing w:before="1"/>
        <w:ind w:left="0" w:firstLine="0"/>
        <w:rPr>
          <w:sz w:val="21"/>
        </w:rPr>
      </w:pPr>
    </w:p>
    <w:p w14:paraId="5FCF6BDE" w14:textId="77777777" w:rsidR="00E81B58" w:rsidRDefault="00B2560A">
      <w:pPr>
        <w:spacing w:line="276" w:lineRule="auto"/>
        <w:ind w:left="100" w:right="99"/>
        <w:rPr>
          <w:sz w:val="24"/>
        </w:rPr>
      </w:pPr>
      <w:r>
        <w:rPr>
          <w:b/>
          <w:sz w:val="24"/>
        </w:rPr>
        <w:t>льготного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  <w:u w:val="thick"/>
        </w:rPr>
        <w:t>одноразового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5-11</w:t>
      </w:r>
      <w:r>
        <w:rPr>
          <w:sz w:val="24"/>
        </w:rPr>
        <w:t>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58"/>
          <w:sz w:val="24"/>
          <w:u w:val="thick"/>
        </w:rPr>
        <w:t xml:space="preserve"> </w:t>
      </w:r>
      <w:r>
        <w:rPr>
          <w:b/>
          <w:sz w:val="24"/>
          <w:u w:val="thick"/>
        </w:rPr>
        <w:t>из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семей,</w:t>
      </w:r>
      <w:r>
        <w:rPr>
          <w:b/>
          <w:spacing w:val="3"/>
          <w:sz w:val="24"/>
          <w:u w:val="thick"/>
        </w:rPr>
        <w:t xml:space="preserve"> </w:t>
      </w:r>
      <w:r>
        <w:rPr>
          <w:b/>
          <w:sz w:val="24"/>
          <w:u w:val="thick"/>
        </w:rPr>
        <w:t>имеющих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среднедушевой доход ниже величины прожиточного минимума</w:t>
      </w:r>
      <w:r>
        <w:rPr>
          <w:sz w:val="24"/>
        </w:rPr>
        <w:t>, установленного в Свердловской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</w:p>
    <w:p w14:paraId="336A1C82" w14:textId="77777777" w:rsidR="00E81B58" w:rsidRDefault="00B2560A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14:paraId="08D4808B" w14:textId="77777777" w:rsidR="00E81B58" w:rsidRDefault="00B2560A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line="268" w:lineRule="auto"/>
        <w:ind w:right="612"/>
        <w:rPr>
          <w:sz w:val="24"/>
        </w:rPr>
      </w:pPr>
      <w:r>
        <w:rPr>
          <w:sz w:val="24"/>
        </w:rPr>
        <w:t>справка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"/>
          <w:sz w:val="24"/>
        </w:rPr>
        <w:t xml:space="preserve"> </w:t>
      </w:r>
      <w:r>
        <w:rPr>
          <w:sz w:val="24"/>
        </w:rPr>
        <w:t>населения;</w:t>
      </w:r>
    </w:p>
    <w:p w14:paraId="5B541BC0" w14:textId="77777777" w:rsidR="00E81B58" w:rsidRDefault="00B2560A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15" w:line="268" w:lineRule="auto"/>
        <w:ind w:right="621"/>
        <w:rPr>
          <w:sz w:val="24"/>
        </w:rPr>
      </w:pPr>
      <w:r>
        <w:rPr>
          <w:sz w:val="24"/>
        </w:rPr>
        <w:t>страховой номер индивидуального лицевого счета в системе обязательного пенсионного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(СНИЛС)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14:paraId="44B98AFD" w14:textId="77777777" w:rsidR="00E81B58" w:rsidRDefault="00B2560A">
      <w:pPr>
        <w:spacing w:before="7"/>
        <w:ind w:left="282"/>
        <w:rPr>
          <w:b/>
          <w:sz w:val="24"/>
        </w:rPr>
      </w:pPr>
      <w:r>
        <w:rPr>
          <w:b/>
          <w:sz w:val="24"/>
          <w:u w:val="thick"/>
        </w:rPr>
        <w:t>льготного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одноразового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5-11</w:t>
      </w:r>
      <w:r>
        <w:rPr>
          <w:sz w:val="24"/>
        </w:rPr>
        <w:t>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b/>
          <w:sz w:val="24"/>
          <w:u w:val="thick"/>
        </w:rPr>
        <w:t>из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многодетных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семей:</w:t>
      </w:r>
    </w:p>
    <w:p w14:paraId="1D15D784" w14:textId="77777777" w:rsidR="00E81B58" w:rsidRDefault="00B2560A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48"/>
        <w:ind w:hanging="361"/>
        <w:rPr>
          <w:sz w:val="24"/>
        </w:rPr>
      </w:pP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14:paraId="69F9A0FE" w14:textId="77777777" w:rsidR="00E81B58" w:rsidRDefault="00B2560A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37" w:line="273" w:lineRule="auto"/>
        <w:ind w:right="391"/>
        <w:rPr>
          <w:sz w:val="24"/>
        </w:rPr>
      </w:pPr>
      <w:r>
        <w:rPr>
          <w:sz w:val="24"/>
        </w:rPr>
        <w:t>удостоверение многодетной семьи, копия которого заверяется директором муниципальной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14:paraId="28A21966" w14:textId="77777777" w:rsidR="00E81B58" w:rsidRDefault="00B2560A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4" w:line="273" w:lineRule="auto"/>
        <w:ind w:right="629"/>
        <w:rPr>
          <w:sz w:val="24"/>
        </w:rPr>
      </w:pPr>
      <w:r>
        <w:rPr>
          <w:sz w:val="24"/>
        </w:rPr>
        <w:t>страховой</w:t>
      </w:r>
      <w:r>
        <w:rPr>
          <w:spacing w:val="-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лицевого счета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(СНИЛС)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14:paraId="6DB531D2" w14:textId="77777777" w:rsidR="00E81B58" w:rsidRDefault="00B2560A">
      <w:pPr>
        <w:spacing w:before="1" w:line="280" w:lineRule="auto"/>
        <w:ind w:left="100" w:right="219"/>
        <w:rPr>
          <w:b/>
          <w:sz w:val="24"/>
        </w:rPr>
      </w:pPr>
      <w:r>
        <w:rPr>
          <w:b/>
          <w:sz w:val="24"/>
          <w:u w:val="thick"/>
        </w:rPr>
        <w:t>льготного одноразового</w:t>
      </w:r>
      <w:r>
        <w:rPr>
          <w:b/>
          <w:sz w:val="24"/>
        </w:rPr>
        <w:t xml:space="preserve"> </w:t>
      </w:r>
      <w:r>
        <w:rPr>
          <w:sz w:val="24"/>
        </w:rPr>
        <w:t xml:space="preserve">питания обучающихся в </w:t>
      </w:r>
      <w:r>
        <w:rPr>
          <w:b/>
          <w:sz w:val="24"/>
        </w:rPr>
        <w:t>5-11</w:t>
      </w:r>
      <w:r>
        <w:rPr>
          <w:sz w:val="24"/>
        </w:rPr>
        <w:t xml:space="preserve">-х классах, </w:t>
      </w:r>
      <w:r>
        <w:rPr>
          <w:b/>
          <w:sz w:val="24"/>
          <w:u w:val="thick"/>
        </w:rPr>
        <w:t>являющихся детьми-сиротами,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детьми,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оставшимися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без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попечения родителей:</w:t>
      </w:r>
    </w:p>
    <w:p w14:paraId="5B454856" w14:textId="77777777" w:rsidR="00E81B58" w:rsidRDefault="00B2560A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0" w:line="284" w:lineRule="exact"/>
        <w:ind w:hanging="361"/>
        <w:rPr>
          <w:sz w:val="24"/>
        </w:rPr>
      </w:pP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14:paraId="0BF4FF9C" w14:textId="77777777" w:rsidR="00E81B58" w:rsidRDefault="00B2560A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справка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-6"/>
          <w:sz w:val="24"/>
        </w:rPr>
        <w:t xml:space="preserve"> </w:t>
      </w:r>
      <w:r>
        <w:rPr>
          <w:sz w:val="24"/>
        </w:rPr>
        <w:t>опеки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попечительства;</w:t>
      </w:r>
    </w:p>
    <w:p w14:paraId="50FEBA85" w14:textId="77777777" w:rsidR="00E81B58" w:rsidRDefault="00B2560A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line="268" w:lineRule="auto"/>
        <w:ind w:right="629"/>
        <w:rPr>
          <w:sz w:val="24"/>
        </w:rPr>
      </w:pPr>
      <w:r>
        <w:rPr>
          <w:sz w:val="24"/>
        </w:rPr>
        <w:t>страховой</w:t>
      </w:r>
      <w:r>
        <w:rPr>
          <w:spacing w:val="-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лицевого счета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(СНИЛС)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14:paraId="574658A8" w14:textId="77777777" w:rsidR="00E81B58" w:rsidRDefault="00B2560A">
      <w:pPr>
        <w:spacing w:before="8" w:line="280" w:lineRule="auto"/>
        <w:ind w:left="100" w:right="1180"/>
        <w:rPr>
          <w:b/>
          <w:sz w:val="24"/>
        </w:rPr>
      </w:pPr>
      <w:r>
        <w:rPr>
          <w:b/>
          <w:sz w:val="24"/>
          <w:u w:val="thick"/>
        </w:rPr>
        <w:t>льготного двухразового</w:t>
      </w:r>
      <w:r>
        <w:rPr>
          <w:b/>
          <w:sz w:val="24"/>
        </w:rPr>
        <w:t xml:space="preserve"> </w:t>
      </w:r>
      <w:r>
        <w:rPr>
          <w:sz w:val="24"/>
        </w:rPr>
        <w:t xml:space="preserve">питания обучающихся в </w:t>
      </w:r>
      <w:r>
        <w:rPr>
          <w:b/>
          <w:sz w:val="24"/>
        </w:rPr>
        <w:t>5-11</w:t>
      </w:r>
      <w:r>
        <w:rPr>
          <w:sz w:val="24"/>
        </w:rPr>
        <w:t xml:space="preserve">-х классах, </w:t>
      </w:r>
      <w:r>
        <w:rPr>
          <w:b/>
          <w:sz w:val="24"/>
          <w:u w:val="thick"/>
        </w:rPr>
        <w:t>являющихся лицами 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ограниченными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возможностями,</w:t>
      </w:r>
      <w:r>
        <w:rPr>
          <w:b/>
          <w:spacing w:val="4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том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числе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детьми-инвалидами:</w:t>
      </w:r>
    </w:p>
    <w:p w14:paraId="40C404CA" w14:textId="77777777" w:rsidR="00E81B58" w:rsidRDefault="00B2560A">
      <w:pPr>
        <w:pStyle w:val="a5"/>
        <w:numPr>
          <w:ilvl w:val="0"/>
          <w:numId w:val="1"/>
        </w:numPr>
        <w:tabs>
          <w:tab w:val="left" w:pos="849"/>
          <w:tab w:val="left" w:pos="850"/>
        </w:tabs>
        <w:spacing w:before="0" w:line="289" w:lineRule="exact"/>
        <w:ind w:left="849" w:hanging="361"/>
        <w:rPr>
          <w:sz w:val="24"/>
        </w:rPr>
      </w:pP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обучающегося;</w:t>
      </w:r>
    </w:p>
    <w:p w14:paraId="3AF89878" w14:textId="77777777" w:rsidR="00E81B58" w:rsidRDefault="00B2560A">
      <w:pPr>
        <w:pStyle w:val="a5"/>
        <w:numPr>
          <w:ilvl w:val="0"/>
          <w:numId w:val="1"/>
        </w:numPr>
        <w:tabs>
          <w:tab w:val="left" w:pos="849"/>
          <w:tab w:val="left" w:pos="850"/>
        </w:tabs>
        <w:spacing w:before="37"/>
        <w:ind w:left="849" w:hanging="361"/>
        <w:rPr>
          <w:sz w:val="24"/>
        </w:rPr>
      </w:pPr>
      <w:r>
        <w:rPr>
          <w:sz w:val="24"/>
        </w:rPr>
        <w:t>справка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детей-инвалидов),</w:t>
      </w:r>
    </w:p>
    <w:p w14:paraId="6DFDFA53" w14:textId="77777777" w:rsidR="00E81B58" w:rsidRDefault="00B2560A">
      <w:pPr>
        <w:pStyle w:val="a5"/>
        <w:numPr>
          <w:ilvl w:val="0"/>
          <w:numId w:val="1"/>
        </w:numPr>
        <w:tabs>
          <w:tab w:val="left" w:pos="849"/>
          <w:tab w:val="left" w:pos="850"/>
        </w:tabs>
        <w:spacing w:line="273" w:lineRule="auto"/>
        <w:ind w:left="849" w:right="851"/>
        <w:rPr>
          <w:sz w:val="24"/>
        </w:rPr>
      </w:pPr>
      <w:r>
        <w:rPr>
          <w:sz w:val="24"/>
        </w:rPr>
        <w:t>заключение психолого-медико-педагогической комиссии (для детей с 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здоровья),</w:t>
      </w:r>
    </w:p>
    <w:p w14:paraId="43792DF9" w14:textId="77777777" w:rsidR="00E81B58" w:rsidRDefault="00B2560A">
      <w:pPr>
        <w:pStyle w:val="a5"/>
        <w:numPr>
          <w:ilvl w:val="0"/>
          <w:numId w:val="1"/>
        </w:numPr>
        <w:tabs>
          <w:tab w:val="left" w:pos="849"/>
          <w:tab w:val="left" w:pos="850"/>
        </w:tabs>
        <w:spacing w:before="3" w:line="273" w:lineRule="auto"/>
        <w:ind w:left="849" w:right="600"/>
        <w:rPr>
          <w:sz w:val="24"/>
        </w:rPr>
      </w:pPr>
      <w:r>
        <w:rPr>
          <w:sz w:val="24"/>
        </w:rPr>
        <w:t>страховой</w:t>
      </w:r>
      <w:r>
        <w:rPr>
          <w:spacing w:val="-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лицевого счета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(СНИЛС)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14:paraId="1AE591FC" w14:textId="77777777" w:rsidR="00E81B58" w:rsidRDefault="00B2560A">
      <w:pPr>
        <w:spacing w:before="1" w:line="280" w:lineRule="auto"/>
        <w:ind w:left="100" w:right="1056" w:firstLine="62"/>
        <w:rPr>
          <w:b/>
          <w:sz w:val="24"/>
        </w:rPr>
      </w:pPr>
      <w:r>
        <w:rPr>
          <w:b/>
          <w:sz w:val="24"/>
          <w:u w:val="thick"/>
        </w:rPr>
        <w:t>льготного двухразового</w:t>
      </w:r>
      <w:r>
        <w:rPr>
          <w:b/>
          <w:sz w:val="24"/>
        </w:rPr>
        <w:t xml:space="preserve"> </w:t>
      </w:r>
      <w:r>
        <w:rPr>
          <w:sz w:val="24"/>
        </w:rPr>
        <w:t xml:space="preserve">питания обучающихся в </w:t>
      </w:r>
      <w:r>
        <w:rPr>
          <w:b/>
          <w:sz w:val="24"/>
        </w:rPr>
        <w:t>1-4</w:t>
      </w:r>
      <w:r>
        <w:rPr>
          <w:sz w:val="24"/>
        </w:rPr>
        <w:t xml:space="preserve">-х классах, </w:t>
      </w:r>
      <w:r>
        <w:rPr>
          <w:b/>
          <w:sz w:val="24"/>
          <w:u w:val="thick"/>
        </w:rPr>
        <w:t>являющимися лицами 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ограниченными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возможностями,</w:t>
      </w:r>
      <w:r>
        <w:rPr>
          <w:b/>
          <w:spacing w:val="4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том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числе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детьми-инвалидами:</w:t>
      </w:r>
    </w:p>
    <w:p w14:paraId="741E32EE" w14:textId="77777777" w:rsidR="00E81B58" w:rsidRDefault="00B2560A">
      <w:pPr>
        <w:pStyle w:val="a5"/>
        <w:numPr>
          <w:ilvl w:val="0"/>
          <w:numId w:val="1"/>
        </w:numPr>
        <w:tabs>
          <w:tab w:val="left" w:pos="849"/>
          <w:tab w:val="left" w:pos="850"/>
        </w:tabs>
        <w:spacing w:before="0" w:line="284" w:lineRule="exact"/>
        <w:ind w:left="849" w:hanging="361"/>
        <w:rPr>
          <w:sz w:val="24"/>
        </w:rPr>
      </w:pP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-3"/>
          <w:sz w:val="24"/>
        </w:rPr>
        <w:t xml:space="preserve"> </w:t>
      </w:r>
      <w:r>
        <w:rPr>
          <w:sz w:val="24"/>
        </w:rPr>
        <w:t>- справка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детей-инвалидов);</w:t>
      </w:r>
    </w:p>
    <w:p w14:paraId="4594D21E" w14:textId="77777777" w:rsidR="00E81B58" w:rsidRDefault="00B2560A">
      <w:pPr>
        <w:pStyle w:val="a5"/>
        <w:numPr>
          <w:ilvl w:val="0"/>
          <w:numId w:val="1"/>
        </w:numPr>
        <w:tabs>
          <w:tab w:val="left" w:pos="849"/>
          <w:tab w:val="left" w:pos="850"/>
        </w:tabs>
        <w:spacing w:line="268" w:lineRule="auto"/>
        <w:ind w:left="849" w:right="846"/>
        <w:rPr>
          <w:sz w:val="24"/>
        </w:rPr>
      </w:pPr>
      <w:r>
        <w:rPr>
          <w:sz w:val="24"/>
        </w:rPr>
        <w:t>заключение психолого-медико-педагогической комиссии (для детей с 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здоровья);</w:t>
      </w:r>
    </w:p>
    <w:p w14:paraId="794D93E6" w14:textId="77777777" w:rsidR="00E81B58" w:rsidRDefault="00B2560A">
      <w:pPr>
        <w:pStyle w:val="a5"/>
        <w:numPr>
          <w:ilvl w:val="0"/>
          <w:numId w:val="1"/>
        </w:numPr>
        <w:tabs>
          <w:tab w:val="left" w:pos="849"/>
          <w:tab w:val="left" w:pos="850"/>
        </w:tabs>
        <w:spacing w:before="10" w:line="273" w:lineRule="auto"/>
        <w:ind w:left="849" w:right="600"/>
        <w:rPr>
          <w:sz w:val="24"/>
        </w:rPr>
      </w:pPr>
      <w:r>
        <w:rPr>
          <w:sz w:val="24"/>
        </w:rPr>
        <w:t>страховой</w:t>
      </w:r>
      <w:r>
        <w:rPr>
          <w:spacing w:val="-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лицевого счета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(СНИЛС)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sectPr w:rsidR="00E81B58">
      <w:type w:val="continuous"/>
      <w:pgSz w:w="11910" w:h="16840"/>
      <w:pgMar w:top="62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233E4F"/>
    <w:multiLevelType w:val="hybridMultilevel"/>
    <w:tmpl w:val="459268BC"/>
    <w:lvl w:ilvl="0" w:tplc="6D1677C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207C8A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58EEFC90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3" w:tplc="A2565E3E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F2403374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5" w:tplc="37228DBC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6" w:tplc="D3A298D8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0792A768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8" w:tplc="C5B8C4D8"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58"/>
    <w:rsid w:val="00256C9C"/>
    <w:rsid w:val="00B2560A"/>
    <w:rsid w:val="00E605EE"/>
    <w:rsid w:val="00E8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0925"/>
  <w15:docId w15:val="{8FFBFE14-2582-4C95-9D05-A1B2B40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2"/>
      <w:ind w:left="820" w:hanging="36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8"/>
      <w:ind w:left="638" w:right="54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42"/>
      <w:ind w:left="82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Еременко</cp:lastModifiedBy>
  <cp:revision>6</cp:revision>
  <cp:lastPrinted>2021-07-02T09:47:00Z</cp:lastPrinted>
  <dcterms:created xsi:type="dcterms:W3CDTF">2021-07-02T08:54:00Z</dcterms:created>
  <dcterms:modified xsi:type="dcterms:W3CDTF">2021-07-02T09:47:00Z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